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8F104B" w14:textId="3972C482" w:rsidR="00985173" w:rsidRPr="00877914" w:rsidRDefault="00463819">
      <w:pPr>
        <w:rPr>
          <w:rFonts w:ascii="Times New Roman" w:hAnsi="Times New Roman" w:cs="Times New Roman"/>
          <w:b/>
          <w:sz w:val="24"/>
          <w:szCs w:val="24"/>
        </w:rPr>
      </w:pPr>
      <w:r w:rsidRPr="00877914">
        <w:rPr>
          <w:rFonts w:ascii="Times New Roman" w:hAnsi="Times New Roman" w:cs="Times New Roman"/>
          <w:b/>
          <w:sz w:val="24"/>
          <w:szCs w:val="24"/>
        </w:rPr>
        <w:t>Public Health Major</w:t>
      </w:r>
      <w:r w:rsidR="00877914">
        <w:rPr>
          <w:rFonts w:ascii="Times New Roman" w:hAnsi="Times New Roman" w:cs="Times New Roman"/>
          <w:b/>
          <w:sz w:val="24"/>
          <w:szCs w:val="24"/>
        </w:rPr>
        <w:t>-</w:t>
      </w:r>
      <w:r w:rsidR="00E262D2">
        <w:rPr>
          <w:rFonts w:ascii="Times New Roman" w:hAnsi="Times New Roman" w:cs="Times New Roman"/>
          <w:b/>
          <w:sz w:val="24"/>
          <w:szCs w:val="24"/>
        </w:rPr>
        <w:t>2</w:t>
      </w:r>
      <w:r w:rsidR="00FF6A33">
        <w:rPr>
          <w:rFonts w:ascii="Times New Roman" w:hAnsi="Times New Roman" w:cs="Times New Roman"/>
          <w:b/>
          <w:sz w:val="24"/>
          <w:szCs w:val="24"/>
        </w:rPr>
        <w:t xml:space="preserve"> Year Plan </w:t>
      </w:r>
      <w:r w:rsidR="00E262D2">
        <w:rPr>
          <w:rFonts w:ascii="Times New Roman" w:hAnsi="Times New Roman" w:cs="Times New Roman"/>
          <w:b/>
          <w:sz w:val="24"/>
          <w:szCs w:val="24"/>
        </w:rPr>
        <w:t>and transfer students</w:t>
      </w:r>
    </w:p>
    <w:p w14:paraId="457D9947" w14:textId="77777777" w:rsidR="004E4584" w:rsidRDefault="004E4584" w:rsidP="00563D1D">
      <w:pPr>
        <w:pStyle w:val="Default"/>
        <w:rPr>
          <w:rFonts w:ascii="Times New Roman" w:hAnsi="Times New Roman" w:cs="Times New Roman"/>
        </w:rPr>
      </w:pPr>
    </w:p>
    <w:p w14:paraId="7E6E0D3C" w14:textId="7D063F7B" w:rsidR="004E4584" w:rsidRPr="00877914" w:rsidRDefault="004E4584" w:rsidP="00563D1D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following </w:t>
      </w:r>
      <w:r w:rsidR="00F82AAE">
        <w:rPr>
          <w:rFonts w:ascii="Times New Roman" w:hAnsi="Times New Roman" w:cs="Times New Roman"/>
        </w:rPr>
        <w:t xml:space="preserve">course plan could also be used (with some modifications and help from your advisor) to help you prepare for Master degrees in </w:t>
      </w:r>
      <w:r w:rsidR="00FF6A33">
        <w:rPr>
          <w:rFonts w:ascii="Times New Roman" w:hAnsi="Times New Roman" w:cs="Times New Roman"/>
        </w:rPr>
        <w:t xml:space="preserve">public health, </w:t>
      </w:r>
      <w:r w:rsidR="00F82AAE">
        <w:rPr>
          <w:rFonts w:ascii="Times New Roman" w:hAnsi="Times New Roman" w:cs="Times New Roman"/>
        </w:rPr>
        <w:t xml:space="preserve">bio-medical sciences, </w:t>
      </w:r>
      <w:r w:rsidR="00FF6A33">
        <w:rPr>
          <w:rFonts w:ascii="Times New Roman" w:hAnsi="Times New Roman" w:cs="Times New Roman"/>
        </w:rPr>
        <w:t xml:space="preserve">health administration, </w:t>
      </w:r>
      <w:r w:rsidR="00F82AAE">
        <w:rPr>
          <w:rFonts w:ascii="Times New Roman" w:hAnsi="Times New Roman" w:cs="Times New Roman"/>
        </w:rPr>
        <w:t xml:space="preserve">nutrition science and other health-related master degrees. </w:t>
      </w:r>
    </w:p>
    <w:p w14:paraId="5EFEABD5" w14:textId="4668C067" w:rsidR="00AD74D0" w:rsidRDefault="00AD74D0" w:rsidP="00563D1D">
      <w:pPr>
        <w:pStyle w:val="Default"/>
        <w:rPr>
          <w:rFonts w:ascii="Times New Roman" w:hAnsi="Times New Roman" w:cs="Times New Roman"/>
          <w:b/>
          <w:bCs/>
        </w:rPr>
      </w:pPr>
    </w:p>
    <w:p w14:paraId="3BA9F8B3" w14:textId="579581E0" w:rsidR="00974734" w:rsidRPr="00877914" w:rsidRDefault="00974734" w:rsidP="00563D1D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The following plan assumes that students have completed </w:t>
      </w:r>
      <w:r w:rsidR="00E262D2">
        <w:rPr>
          <w:rFonts w:ascii="Times New Roman" w:hAnsi="Times New Roman" w:cs="Times New Roman"/>
          <w:b/>
          <w:bCs/>
        </w:rPr>
        <w:t>64</w:t>
      </w:r>
      <w:r>
        <w:rPr>
          <w:rFonts w:ascii="Times New Roman" w:hAnsi="Times New Roman" w:cs="Times New Roman"/>
          <w:b/>
          <w:bCs/>
        </w:rPr>
        <w:t xml:space="preserve"> credit hours where at least 12 credit hours satisfy the </w:t>
      </w:r>
      <w:r w:rsidRPr="000C34A4">
        <w:rPr>
          <w:rFonts w:ascii="Times New Roman" w:hAnsi="Times New Roman" w:cs="Times New Roman"/>
          <w:b/>
          <w:bCs/>
          <w:u w:val="single"/>
        </w:rPr>
        <w:t xml:space="preserve">major </w:t>
      </w:r>
      <w:r w:rsidR="00BB0D0F" w:rsidRPr="000C34A4">
        <w:rPr>
          <w:rFonts w:ascii="Times New Roman" w:hAnsi="Times New Roman" w:cs="Times New Roman"/>
          <w:b/>
          <w:bCs/>
          <w:u w:val="single"/>
        </w:rPr>
        <w:t xml:space="preserve">elective </w:t>
      </w:r>
      <w:r w:rsidRPr="000C34A4">
        <w:rPr>
          <w:rFonts w:ascii="Times New Roman" w:hAnsi="Times New Roman" w:cs="Times New Roman"/>
          <w:b/>
          <w:bCs/>
          <w:u w:val="single"/>
        </w:rPr>
        <w:t>requirement</w:t>
      </w:r>
      <w:r w:rsidR="00E262D2">
        <w:rPr>
          <w:rFonts w:ascii="Times New Roman" w:hAnsi="Times New Roman" w:cs="Times New Roman"/>
          <w:b/>
          <w:bCs/>
          <w:u w:val="single"/>
        </w:rPr>
        <w:t xml:space="preserve"> and language placement is 101 level. </w:t>
      </w:r>
      <w:r>
        <w:rPr>
          <w:rFonts w:ascii="Times New Roman" w:hAnsi="Times New Roman" w:cs="Times New Roman"/>
          <w:b/>
          <w:bCs/>
        </w:rPr>
        <w:t xml:space="preserve"> </w:t>
      </w:r>
      <w:r w:rsidR="00BB0D0F">
        <w:rPr>
          <w:rFonts w:ascii="Times New Roman" w:hAnsi="Times New Roman" w:cs="Times New Roman"/>
          <w:b/>
          <w:bCs/>
        </w:rPr>
        <w:t xml:space="preserve">Adjustments will be made based on each student’s already taken courses. </w:t>
      </w:r>
    </w:p>
    <w:p w14:paraId="33257C61" w14:textId="77777777" w:rsidR="00877914" w:rsidRDefault="00877914" w:rsidP="00463819">
      <w:pPr>
        <w:spacing w:after="0"/>
        <w:rPr>
          <w:rFonts w:ascii="Times New Roman" w:hAnsi="Times New Roman" w:cs="Times New Roman"/>
          <w:sz w:val="18"/>
          <w:szCs w:val="18"/>
          <w:highlight w:val="yellow"/>
        </w:rPr>
      </w:pPr>
    </w:p>
    <w:p w14:paraId="37216394" w14:textId="77777777" w:rsidR="0053793A" w:rsidRPr="00877914" w:rsidRDefault="0053793A" w:rsidP="00463819">
      <w:pPr>
        <w:spacing w:after="0"/>
        <w:rPr>
          <w:rFonts w:ascii="Times New Roman" w:hAnsi="Times New Roman" w:cs="Times New Roman"/>
        </w:rPr>
      </w:pPr>
      <w:r w:rsidRPr="008947A3">
        <w:rPr>
          <w:rFonts w:ascii="Times New Roman" w:hAnsi="Times New Roman" w:cs="Times New Roman"/>
        </w:rPr>
        <w:t>Yellow is major requirement</w:t>
      </w:r>
    </w:p>
    <w:p w14:paraId="16F5F23F" w14:textId="77777777" w:rsidR="00463819" w:rsidRPr="00877914" w:rsidRDefault="00463819" w:rsidP="006A00A5">
      <w:pPr>
        <w:rPr>
          <w:rFonts w:ascii="Times New Roman" w:hAnsi="Times New Roman" w:cs="Times New Roman"/>
          <w:b/>
        </w:rPr>
      </w:pPr>
    </w:p>
    <w:p w14:paraId="745B0751" w14:textId="77777777" w:rsidR="00E03140" w:rsidRPr="00877914" w:rsidRDefault="006A00A5" w:rsidP="006A00A5">
      <w:pPr>
        <w:rPr>
          <w:rFonts w:ascii="Times New Roman" w:hAnsi="Times New Roman" w:cs="Times New Roman"/>
          <w:b/>
        </w:rPr>
      </w:pPr>
      <w:r w:rsidRPr="00877914">
        <w:rPr>
          <w:rFonts w:ascii="Times New Roman" w:hAnsi="Times New Roman" w:cs="Times New Roman"/>
          <w:b/>
        </w:rPr>
        <w:t>Year 1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5058"/>
        <w:gridCol w:w="4860"/>
      </w:tblGrid>
      <w:tr w:rsidR="006A00A5" w:rsidRPr="008947A3" w14:paraId="3BCEB85B" w14:textId="77777777" w:rsidTr="00463819">
        <w:tc>
          <w:tcPr>
            <w:tcW w:w="5058" w:type="dxa"/>
          </w:tcPr>
          <w:p w14:paraId="6334A39D" w14:textId="77777777" w:rsidR="006A00A5" w:rsidRPr="008947A3" w:rsidRDefault="006A00A5" w:rsidP="00E92967">
            <w:pPr>
              <w:rPr>
                <w:rFonts w:ascii="Times New Roman" w:hAnsi="Times New Roman" w:cs="Times New Roman"/>
                <w:b/>
              </w:rPr>
            </w:pPr>
            <w:r w:rsidRPr="008947A3">
              <w:rPr>
                <w:rFonts w:ascii="Times New Roman" w:hAnsi="Times New Roman" w:cs="Times New Roman"/>
                <w:b/>
              </w:rPr>
              <w:t>Fall</w:t>
            </w:r>
          </w:p>
        </w:tc>
        <w:tc>
          <w:tcPr>
            <w:tcW w:w="4860" w:type="dxa"/>
          </w:tcPr>
          <w:p w14:paraId="75759B2B" w14:textId="77777777" w:rsidR="006A00A5" w:rsidRPr="008947A3" w:rsidRDefault="006A00A5" w:rsidP="00E92967">
            <w:pPr>
              <w:rPr>
                <w:rFonts w:ascii="Times New Roman" w:hAnsi="Times New Roman" w:cs="Times New Roman"/>
                <w:b/>
              </w:rPr>
            </w:pPr>
            <w:r w:rsidRPr="008947A3">
              <w:rPr>
                <w:rFonts w:ascii="Times New Roman" w:hAnsi="Times New Roman" w:cs="Times New Roman"/>
                <w:b/>
              </w:rPr>
              <w:t>Spring</w:t>
            </w:r>
          </w:p>
        </w:tc>
      </w:tr>
      <w:tr w:rsidR="006A00A5" w:rsidRPr="008947A3" w14:paraId="41A24497" w14:textId="77777777" w:rsidTr="00463819">
        <w:tc>
          <w:tcPr>
            <w:tcW w:w="5058" w:type="dxa"/>
          </w:tcPr>
          <w:p w14:paraId="04835F18" w14:textId="49EA1F09" w:rsidR="006A00A5" w:rsidRPr="008947A3" w:rsidRDefault="006A00A5" w:rsidP="00E92967">
            <w:pPr>
              <w:rPr>
                <w:rFonts w:ascii="Times New Roman" w:hAnsi="Times New Roman" w:cs="Times New Roman"/>
              </w:rPr>
            </w:pPr>
            <w:r w:rsidRPr="008947A3">
              <w:rPr>
                <w:rFonts w:ascii="Times New Roman" w:hAnsi="Times New Roman" w:cs="Times New Roman"/>
              </w:rPr>
              <w:t>BIOL 141P Introductory Biology I with Lab</w:t>
            </w:r>
            <w:r w:rsidR="00AD74D0" w:rsidRPr="008947A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860" w:type="dxa"/>
          </w:tcPr>
          <w:p w14:paraId="3EE3BBA3" w14:textId="5DD1173D" w:rsidR="006A00A5" w:rsidRPr="008947A3" w:rsidRDefault="00E262D2" w:rsidP="00E92967">
            <w:pPr>
              <w:rPr>
                <w:rFonts w:ascii="Times New Roman" w:hAnsi="Times New Roman" w:cs="Times New Roman"/>
              </w:rPr>
            </w:pPr>
            <w:r w:rsidRPr="008947A3">
              <w:rPr>
                <w:rFonts w:ascii="Times New Roman" w:hAnsi="Times New Roman" w:cs="Times New Roman"/>
              </w:rPr>
              <w:t xml:space="preserve">PUBH 498(WE): senior proposal </w:t>
            </w:r>
          </w:p>
        </w:tc>
      </w:tr>
      <w:tr w:rsidR="006A00A5" w:rsidRPr="008947A3" w14:paraId="0DF20137" w14:textId="77777777" w:rsidTr="00E262D2">
        <w:trPr>
          <w:trHeight w:val="188"/>
        </w:trPr>
        <w:tc>
          <w:tcPr>
            <w:tcW w:w="5058" w:type="dxa"/>
          </w:tcPr>
          <w:p w14:paraId="092E2FAC" w14:textId="6C2F29C1" w:rsidR="006A00A5" w:rsidRPr="008947A3" w:rsidRDefault="00E262D2" w:rsidP="00093879">
            <w:pPr>
              <w:rPr>
                <w:rFonts w:ascii="Times New Roman" w:hAnsi="Times New Roman" w:cs="Times New Roman"/>
              </w:rPr>
            </w:pPr>
            <w:r w:rsidRPr="008947A3">
              <w:rPr>
                <w:rFonts w:ascii="Times New Roman" w:hAnsi="Times New Roman" w:cs="Times New Roman"/>
              </w:rPr>
              <w:t>PUBH 28</w:t>
            </w:r>
            <w:r w:rsidR="006C7CCF">
              <w:rPr>
                <w:rFonts w:ascii="Times New Roman" w:hAnsi="Times New Roman" w:cs="Times New Roman"/>
              </w:rPr>
              <w:t>Q</w:t>
            </w:r>
            <w:r w:rsidRPr="008947A3">
              <w:rPr>
                <w:rFonts w:ascii="Times New Roman" w:hAnsi="Times New Roman" w:cs="Times New Roman"/>
              </w:rPr>
              <w:t xml:space="preserve">4 Epidemiology or </w:t>
            </w:r>
            <w:r w:rsidR="006C7CCF">
              <w:rPr>
                <w:rFonts w:ascii="Times New Roman" w:hAnsi="Times New Roman" w:cs="Times New Roman"/>
              </w:rPr>
              <w:t>PUBH 303</w:t>
            </w:r>
            <w:r w:rsidRPr="008947A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860" w:type="dxa"/>
          </w:tcPr>
          <w:p w14:paraId="4BE792A7" w14:textId="55F1DB63" w:rsidR="006A00A5" w:rsidRPr="008947A3" w:rsidRDefault="00E262D2" w:rsidP="00E92967">
            <w:pPr>
              <w:rPr>
                <w:rFonts w:ascii="Times New Roman" w:hAnsi="Times New Roman" w:cs="Times New Roman"/>
              </w:rPr>
            </w:pPr>
            <w:r w:rsidRPr="008947A3">
              <w:rPr>
                <w:rFonts w:ascii="Times New Roman" w:hAnsi="Times New Roman" w:cs="Times New Roman"/>
              </w:rPr>
              <w:t xml:space="preserve">PUBH </w:t>
            </w:r>
            <w:r w:rsidR="006C7CCF">
              <w:rPr>
                <w:rFonts w:ascii="Times New Roman" w:hAnsi="Times New Roman" w:cs="Times New Roman"/>
              </w:rPr>
              <w:t>284</w:t>
            </w:r>
            <w:proofErr w:type="gramStart"/>
            <w:r w:rsidR="006C7CCF">
              <w:rPr>
                <w:rFonts w:ascii="Times New Roman" w:hAnsi="Times New Roman" w:cs="Times New Roman"/>
              </w:rPr>
              <w:t xml:space="preserve">Q </w:t>
            </w:r>
            <w:r w:rsidRPr="008947A3">
              <w:rPr>
                <w:rFonts w:ascii="Times New Roman" w:hAnsi="Times New Roman" w:cs="Times New Roman"/>
              </w:rPr>
              <w:t xml:space="preserve"> </w:t>
            </w:r>
            <w:r w:rsidR="006C7CCF">
              <w:rPr>
                <w:rFonts w:ascii="Times New Roman" w:hAnsi="Times New Roman" w:cs="Times New Roman"/>
              </w:rPr>
              <w:t>or</w:t>
            </w:r>
            <w:proofErr w:type="gramEnd"/>
            <w:r w:rsidR="006C7CCF">
              <w:rPr>
                <w:rFonts w:ascii="Times New Roman" w:hAnsi="Times New Roman" w:cs="Times New Roman"/>
              </w:rPr>
              <w:t xml:space="preserve"> </w:t>
            </w:r>
            <w:r w:rsidR="008947A3" w:rsidRPr="008947A3">
              <w:rPr>
                <w:rFonts w:ascii="Times New Roman" w:hAnsi="Times New Roman" w:cs="Times New Roman"/>
              </w:rPr>
              <w:t>PUBH 301envirnmental health</w:t>
            </w:r>
          </w:p>
        </w:tc>
      </w:tr>
      <w:tr w:rsidR="006A00A5" w:rsidRPr="008947A3" w14:paraId="63954D93" w14:textId="77777777" w:rsidTr="00463819">
        <w:tc>
          <w:tcPr>
            <w:tcW w:w="5058" w:type="dxa"/>
          </w:tcPr>
          <w:p w14:paraId="182547B7" w14:textId="678173E6" w:rsidR="006A00A5" w:rsidRPr="008947A3" w:rsidRDefault="00BB0D0F" w:rsidP="00FC4A7E">
            <w:pPr>
              <w:rPr>
                <w:rFonts w:ascii="Times New Roman" w:hAnsi="Times New Roman" w:cs="Times New Roman"/>
              </w:rPr>
            </w:pPr>
            <w:r w:rsidRPr="008947A3">
              <w:rPr>
                <w:rFonts w:ascii="Times New Roman" w:hAnsi="Times New Roman" w:cs="Times New Roman"/>
              </w:rPr>
              <w:t>PUBH 141 Introduction to Public Health</w:t>
            </w:r>
          </w:p>
        </w:tc>
        <w:tc>
          <w:tcPr>
            <w:tcW w:w="4860" w:type="dxa"/>
          </w:tcPr>
          <w:p w14:paraId="693CFBD0" w14:textId="3F6B8D1C" w:rsidR="006A00A5" w:rsidRPr="008947A3" w:rsidRDefault="00E262D2" w:rsidP="007B27B8">
            <w:pPr>
              <w:rPr>
                <w:rFonts w:ascii="Times New Roman" w:hAnsi="Times New Roman" w:cs="Times New Roman"/>
              </w:rPr>
            </w:pPr>
            <w:r w:rsidRPr="008947A3">
              <w:rPr>
                <w:rFonts w:ascii="Times New Roman" w:hAnsi="Times New Roman" w:cs="Times New Roman"/>
              </w:rPr>
              <w:t>Language</w:t>
            </w:r>
            <w:r w:rsidR="00BB0D0F" w:rsidRPr="008947A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A00A5" w:rsidRPr="008947A3" w14:paraId="3215FDD1" w14:textId="77777777" w:rsidTr="00463819">
        <w:tc>
          <w:tcPr>
            <w:tcW w:w="5058" w:type="dxa"/>
          </w:tcPr>
          <w:p w14:paraId="71CDF9A2" w14:textId="2E0E1FE3" w:rsidR="006A00A5" w:rsidRPr="008947A3" w:rsidRDefault="00BB0D0F" w:rsidP="007B27B8">
            <w:pPr>
              <w:rPr>
                <w:rFonts w:ascii="Times New Roman" w:hAnsi="Times New Roman" w:cs="Times New Roman"/>
              </w:rPr>
            </w:pPr>
            <w:r w:rsidRPr="008947A3">
              <w:rPr>
                <w:rFonts w:ascii="Times New Roman" w:hAnsi="Times New Roman" w:cs="Times New Roman"/>
              </w:rPr>
              <w:t>Language</w:t>
            </w:r>
          </w:p>
        </w:tc>
        <w:tc>
          <w:tcPr>
            <w:tcW w:w="4860" w:type="dxa"/>
          </w:tcPr>
          <w:p w14:paraId="05EEB803" w14:textId="416E6E11" w:rsidR="006A00A5" w:rsidRPr="008947A3" w:rsidRDefault="00E262D2" w:rsidP="008F2AA6">
            <w:pPr>
              <w:rPr>
                <w:rFonts w:ascii="Times New Roman" w:hAnsi="Times New Roman" w:cs="Times New Roman"/>
              </w:rPr>
            </w:pPr>
            <w:r w:rsidRPr="008947A3">
              <w:rPr>
                <w:rFonts w:ascii="Times New Roman" w:hAnsi="Times New Roman" w:cs="Times New Roman"/>
              </w:rPr>
              <w:t xml:space="preserve">PUBH345Q </w:t>
            </w:r>
            <w:proofErr w:type="gramStart"/>
            <w:r w:rsidRPr="008947A3">
              <w:rPr>
                <w:rFonts w:ascii="Times New Roman" w:hAnsi="Times New Roman" w:cs="Times New Roman"/>
              </w:rPr>
              <w:t>( Public</w:t>
            </w:r>
            <w:proofErr w:type="gramEnd"/>
            <w:r w:rsidRPr="008947A3">
              <w:rPr>
                <w:rFonts w:ascii="Times New Roman" w:hAnsi="Times New Roman" w:cs="Times New Roman"/>
              </w:rPr>
              <w:t xml:space="preserve"> Health </w:t>
            </w:r>
            <w:r w:rsidR="006D1DBF">
              <w:rPr>
                <w:rFonts w:ascii="Times New Roman" w:hAnsi="Times New Roman" w:cs="Times New Roman"/>
              </w:rPr>
              <w:t xml:space="preserve">approved </w:t>
            </w:r>
            <w:r w:rsidRPr="008947A3">
              <w:rPr>
                <w:rFonts w:ascii="Times New Roman" w:hAnsi="Times New Roman" w:cs="Times New Roman"/>
              </w:rPr>
              <w:t>Stat)</w:t>
            </w:r>
            <w:r w:rsidR="00753505" w:rsidRPr="008947A3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10B713A5" w14:textId="77777777" w:rsidR="00463819" w:rsidRPr="008947A3" w:rsidRDefault="00463819" w:rsidP="00463819">
      <w:pPr>
        <w:spacing w:after="0"/>
        <w:rPr>
          <w:rFonts w:ascii="Times New Roman" w:hAnsi="Times New Roman" w:cs="Times New Roman"/>
          <w:b/>
        </w:rPr>
      </w:pPr>
    </w:p>
    <w:p w14:paraId="5A7956D0" w14:textId="77777777" w:rsidR="00463819" w:rsidRPr="008947A3" w:rsidRDefault="006A00A5" w:rsidP="00463819">
      <w:pPr>
        <w:spacing w:after="0"/>
        <w:rPr>
          <w:rFonts w:ascii="Times New Roman" w:hAnsi="Times New Roman" w:cs="Times New Roman"/>
        </w:rPr>
      </w:pPr>
      <w:r w:rsidRPr="008947A3">
        <w:rPr>
          <w:rFonts w:ascii="Times New Roman" w:hAnsi="Times New Roman" w:cs="Times New Roman"/>
          <w:b/>
        </w:rPr>
        <w:t>Year 2</w:t>
      </w:r>
      <w:r w:rsidRPr="008947A3">
        <w:rPr>
          <w:rFonts w:ascii="Times New Roman" w:hAnsi="Times New Roman" w:cs="Times New Roman"/>
        </w:rPr>
        <w:t xml:space="preserve"> – 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5058"/>
        <w:gridCol w:w="4860"/>
      </w:tblGrid>
      <w:tr w:rsidR="006A00A5" w:rsidRPr="008947A3" w14:paraId="663A8040" w14:textId="77777777" w:rsidTr="00463819">
        <w:tc>
          <w:tcPr>
            <w:tcW w:w="5058" w:type="dxa"/>
          </w:tcPr>
          <w:p w14:paraId="7C045A67" w14:textId="77777777" w:rsidR="006A00A5" w:rsidRPr="008947A3" w:rsidRDefault="006A00A5" w:rsidP="00E92967">
            <w:pPr>
              <w:rPr>
                <w:rFonts w:ascii="Times New Roman" w:hAnsi="Times New Roman" w:cs="Times New Roman"/>
                <w:b/>
              </w:rPr>
            </w:pPr>
            <w:r w:rsidRPr="008947A3">
              <w:rPr>
                <w:rFonts w:ascii="Times New Roman" w:hAnsi="Times New Roman" w:cs="Times New Roman"/>
                <w:b/>
              </w:rPr>
              <w:t>Fall</w:t>
            </w:r>
          </w:p>
        </w:tc>
        <w:tc>
          <w:tcPr>
            <w:tcW w:w="4860" w:type="dxa"/>
          </w:tcPr>
          <w:p w14:paraId="4E0D1063" w14:textId="77777777" w:rsidR="006A00A5" w:rsidRPr="008947A3" w:rsidRDefault="006A00A5" w:rsidP="00E92967">
            <w:pPr>
              <w:rPr>
                <w:rFonts w:ascii="Times New Roman" w:hAnsi="Times New Roman" w:cs="Times New Roman"/>
                <w:b/>
              </w:rPr>
            </w:pPr>
            <w:r w:rsidRPr="008947A3">
              <w:rPr>
                <w:rFonts w:ascii="Times New Roman" w:hAnsi="Times New Roman" w:cs="Times New Roman"/>
                <w:b/>
              </w:rPr>
              <w:t>Spring</w:t>
            </w:r>
          </w:p>
        </w:tc>
      </w:tr>
      <w:tr w:rsidR="006A00A5" w:rsidRPr="008947A3" w14:paraId="1BBE8BEB" w14:textId="77777777" w:rsidTr="00463819">
        <w:tc>
          <w:tcPr>
            <w:tcW w:w="5058" w:type="dxa"/>
          </w:tcPr>
          <w:p w14:paraId="6D5712BB" w14:textId="10A63B89" w:rsidR="006A00A5" w:rsidRPr="008947A3" w:rsidRDefault="006C7CCF" w:rsidP="00E92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PUBH 499, senior project </w:t>
            </w:r>
          </w:p>
        </w:tc>
        <w:tc>
          <w:tcPr>
            <w:tcW w:w="4860" w:type="dxa"/>
          </w:tcPr>
          <w:p w14:paraId="407676F6" w14:textId="3D826A6E" w:rsidR="006A00A5" w:rsidRPr="008947A3" w:rsidRDefault="008947A3" w:rsidP="00E92967">
            <w:pPr>
              <w:rPr>
                <w:rFonts w:ascii="Times New Roman" w:hAnsi="Times New Roman" w:cs="Times New Roman"/>
              </w:rPr>
            </w:pPr>
            <w:r w:rsidRPr="008947A3">
              <w:rPr>
                <w:rFonts w:ascii="Times New Roman" w:hAnsi="Times New Roman" w:cs="Times New Roman"/>
              </w:rPr>
              <w:t>PUBH 303 Global Health or PUBH 301envirnmental health</w:t>
            </w:r>
            <w:r w:rsidR="006C7CCF">
              <w:rPr>
                <w:rFonts w:ascii="Times New Roman" w:hAnsi="Times New Roman" w:cs="Times New Roman"/>
              </w:rPr>
              <w:t xml:space="preserve"> or PUBH experiential learning</w:t>
            </w:r>
          </w:p>
        </w:tc>
      </w:tr>
      <w:tr w:rsidR="006A00A5" w:rsidRPr="008947A3" w14:paraId="232FB492" w14:textId="77777777" w:rsidTr="00463819">
        <w:tc>
          <w:tcPr>
            <w:tcW w:w="5058" w:type="dxa"/>
          </w:tcPr>
          <w:p w14:paraId="780A73F6" w14:textId="4B906298" w:rsidR="006A00A5" w:rsidRPr="008947A3" w:rsidRDefault="00BB0D0F" w:rsidP="00E92967">
            <w:pPr>
              <w:rPr>
                <w:rFonts w:ascii="Times New Roman" w:hAnsi="Times New Roman" w:cs="Times New Roman"/>
              </w:rPr>
            </w:pPr>
            <w:r w:rsidRPr="008947A3">
              <w:rPr>
                <w:rFonts w:ascii="Times New Roman" w:hAnsi="Times New Roman" w:cs="Times New Roman"/>
              </w:rPr>
              <w:t xml:space="preserve">Junior Seminar </w:t>
            </w:r>
          </w:p>
        </w:tc>
        <w:tc>
          <w:tcPr>
            <w:tcW w:w="4860" w:type="dxa"/>
          </w:tcPr>
          <w:p w14:paraId="440F8A0C" w14:textId="5AEF0E62" w:rsidR="006A00A5" w:rsidRPr="008947A3" w:rsidRDefault="008947A3" w:rsidP="00E92967">
            <w:pPr>
              <w:rPr>
                <w:rFonts w:ascii="Times New Roman" w:hAnsi="Times New Roman" w:cs="Times New Roman"/>
              </w:rPr>
            </w:pPr>
            <w:r w:rsidRPr="008947A3">
              <w:rPr>
                <w:rFonts w:ascii="Times New Roman" w:hAnsi="Times New Roman" w:cs="Times New Roman"/>
              </w:rPr>
              <w:t>Language</w:t>
            </w:r>
          </w:p>
        </w:tc>
      </w:tr>
      <w:tr w:rsidR="006A00A5" w:rsidRPr="008947A3" w14:paraId="6072E78B" w14:textId="77777777" w:rsidTr="00463819">
        <w:tc>
          <w:tcPr>
            <w:tcW w:w="5058" w:type="dxa"/>
          </w:tcPr>
          <w:p w14:paraId="782F0014" w14:textId="341272D7" w:rsidR="006A00A5" w:rsidRPr="008947A3" w:rsidRDefault="008947A3" w:rsidP="00584D80">
            <w:pPr>
              <w:rPr>
                <w:rFonts w:ascii="Times New Roman" w:hAnsi="Times New Roman" w:cs="Times New Roman"/>
              </w:rPr>
            </w:pPr>
            <w:r w:rsidRPr="008947A3">
              <w:rPr>
                <w:rFonts w:ascii="Times New Roman" w:hAnsi="Times New Roman" w:cs="Times New Roman"/>
              </w:rPr>
              <w:t>BIOL 14</w:t>
            </w:r>
            <w:r w:rsidR="006D1DBF">
              <w:rPr>
                <w:rFonts w:ascii="Times New Roman" w:hAnsi="Times New Roman" w:cs="Times New Roman"/>
              </w:rPr>
              <w:t>2</w:t>
            </w:r>
            <w:r w:rsidRPr="008947A3">
              <w:rPr>
                <w:rFonts w:ascii="Times New Roman" w:hAnsi="Times New Roman" w:cs="Times New Roman"/>
              </w:rPr>
              <w:t>P Introductory Biology I with Lab</w:t>
            </w:r>
          </w:p>
        </w:tc>
        <w:tc>
          <w:tcPr>
            <w:tcW w:w="4860" w:type="dxa"/>
          </w:tcPr>
          <w:p w14:paraId="3E230490" w14:textId="7D232D7E" w:rsidR="006A00A5" w:rsidRPr="008947A3" w:rsidRDefault="00FF6A33" w:rsidP="00E92967">
            <w:pPr>
              <w:rPr>
                <w:rFonts w:ascii="Times New Roman" w:hAnsi="Times New Roman" w:cs="Times New Roman"/>
              </w:rPr>
            </w:pPr>
            <w:r w:rsidRPr="008947A3">
              <w:rPr>
                <w:rFonts w:ascii="Times New Roman" w:hAnsi="Times New Roman" w:cs="Times New Roman"/>
              </w:rPr>
              <w:t xml:space="preserve">PUBH experiential </w:t>
            </w:r>
            <w:r w:rsidR="00BB0D0F" w:rsidRPr="008947A3">
              <w:rPr>
                <w:rFonts w:ascii="Times New Roman" w:hAnsi="Times New Roman" w:cs="Times New Roman"/>
              </w:rPr>
              <w:t xml:space="preserve">learning </w:t>
            </w:r>
          </w:p>
        </w:tc>
      </w:tr>
      <w:tr w:rsidR="006A00A5" w:rsidRPr="00877914" w14:paraId="20B5ACF7" w14:textId="77777777" w:rsidTr="00463819">
        <w:tc>
          <w:tcPr>
            <w:tcW w:w="5058" w:type="dxa"/>
          </w:tcPr>
          <w:p w14:paraId="3329BA88" w14:textId="1047389F" w:rsidR="00662D2C" w:rsidRPr="008947A3" w:rsidRDefault="00BB0D0F" w:rsidP="00D84B86">
            <w:pPr>
              <w:rPr>
                <w:rFonts w:ascii="Times New Roman" w:hAnsi="Times New Roman" w:cs="Times New Roman"/>
              </w:rPr>
            </w:pPr>
            <w:r w:rsidRPr="008947A3">
              <w:rPr>
                <w:rFonts w:ascii="Times New Roman" w:hAnsi="Times New Roman" w:cs="Times New Roman"/>
              </w:rPr>
              <w:t>Language</w:t>
            </w:r>
            <w:r w:rsidR="00692495" w:rsidRPr="008947A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860" w:type="dxa"/>
          </w:tcPr>
          <w:p w14:paraId="62E5B09F" w14:textId="35CD5429" w:rsidR="006A00A5" w:rsidRPr="00877914" w:rsidRDefault="008947A3" w:rsidP="005E6290">
            <w:pPr>
              <w:rPr>
                <w:rFonts w:ascii="Times New Roman" w:hAnsi="Times New Roman" w:cs="Times New Roman"/>
              </w:rPr>
            </w:pPr>
            <w:r w:rsidRPr="008947A3">
              <w:rPr>
                <w:rFonts w:ascii="Times New Roman" w:hAnsi="Times New Roman" w:cs="Times New Roman"/>
              </w:rPr>
              <w:t xml:space="preserve">Elective or </w:t>
            </w:r>
            <w:r>
              <w:rPr>
                <w:rFonts w:ascii="Times New Roman" w:hAnsi="Times New Roman" w:cs="Times New Roman"/>
              </w:rPr>
              <w:t>experiential learning</w:t>
            </w:r>
          </w:p>
        </w:tc>
      </w:tr>
    </w:tbl>
    <w:p w14:paraId="74B9341A" w14:textId="77777777" w:rsidR="0053793A" w:rsidRPr="00877914" w:rsidRDefault="0053793A" w:rsidP="00463819">
      <w:pPr>
        <w:spacing w:after="0"/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53793A" w:rsidRPr="00877914" w:rsidSect="00463819">
      <w:pgSz w:w="12240" w:h="15840"/>
      <w:pgMar w:top="900" w:right="900" w:bottom="90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8C38A6"/>
    <w:multiLevelType w:val="hybridMultilevel"/>
    <w:tmpl w:val="D570CDD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DF5991"/>
    <w:multiLevelType w:val="hybridMultilevel"/>
    <w:tmpl w:val="814CAF7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6B5ED0"/>
    <w:multiLevelType w:val="hybridMultilevel"/>
    <w:tmpl w:val="370AF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3F7CA3"/>
    <w:multiLevelType w:val="hybridMultilevel"/>
    <w:tmpl w:val="84A409F4"/>
    <w:lvl w:ilvl="0" w:tplc="D996D74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655"/>
    <w:rsid w:val="0002072B"/>
    <w:rsid w:val="00046FD6"/>
    <w:rsid w:val="00055081"/>
    <w:rsid w:val="000834AA"/>
    <w:rsid w:val="00093879"/>
    <w:rsid w:val="00097865"/>
    <w:rsid w:val="000C34A4"/>
    <w:rsid w:val="000F0C26"/>
    <w:rsid w:val="000F5D02"/>
    <w:rsid w:val="0011120C"/>
    <w:rsid w:val="0017455C"/>
    <w:rsid w:val="00174CBD"/>
    <w:rsid w:val="001A0894"/>
    <w:rsid w:val="001B6F81"/>
    <w:rsid w:val="001C4DB3"/>
    <w:rsid w:val="002265F6"/>
    <w:rsid w:val="00233834"/>
    <w:rsid w:val="00233AE2"/>
    <w:rsid w:val="00237A2B"/>
    <w:rsid w:val="00246B43"/>
    <w:rsid w:val="00281596"/>
    <w:rsid w:val="00290609"/>
    <w:rsid w:val="002E59C1"/>
    <w:rsid w:val="002E771A"/>
    <w:rsid w:val="003427EF"/>
    <w:rsid w:val="00344813"/>
    <w:rsid w:val="003645F4"/>
    <w:rsid w:val="003827AB"/>
    <w:rsid w:val="003A752D"/>
    <w:rsid w:val="003D7170"/>
    <w:rsid w:val="003F301B"/>
    <w:rsid w:val="00463819"/>
    <w:rsid w:val="00480A5C"/>
    <w:rsid w:val="004E4584"/>
    <w:rsid w:val="0053653D"/>
    <w:rsid w:val="0053793A"/>
    <w:rsid w:val="00563D1D"/>
    <w:rsid w:val="00584D80"/>
    <w:rsid w:val="005C278F"/>
    <w:rsid w:val="005E6290"/>
    <w:rsid w:val="00602B50"/>
    <w:rsid w:val="00643891"/>
    <w:rsid w:val="00662D2C"/>
    <w:rsid w:val="00692495"/>
    <w:rsid w:val="006A00A5"/>
    <w:rsid w:val="006C15CF"/>
    <w:rsid w:val="006C7CCF"/>
    <w:rsid w:val="006D1DBF"/>
    <w:rsid w:val="006F5E98"/>
    <w:rsid w:val="00710DAF"/>
    <w:rsid w:val="00737841"/>
    <w:rsid w:val="00737EAA"/>
    <w:rsid w:val="00753505"/>
    <w:rsid w:val="007567F0"/>
    <w:rsid w:val="0076713D"/>
    <w:rsid w:val="00784148"/>
    <w:rsid w:val="00787626"/>
    <w:rsid w:val="007A333A"/>
    <w:rsid w:val="007B27B8"/>
    <w:rsid w:val="007C0396"/>
    <w:rsid w:val="007D2655"/>
    <w:rsid w:val="007D6856"/>
    <w:rsid w:val="007F2521"/>
    <w:rsid w:val="00803843"/>
    <w:rsid w:val="0081762D"/>
    <w:rsid w:val="00877914"/>
    <w:rsid w:val="00883A79"/>
    <w:rsid w:val="008864A1"/>
    <w:rsid w:val="008947A3"/>
    <w:rsid w:val="008D3E0A"/>
    <w:rsid w:val="008F2AA6"/>
    <w:rsid w:val="0091570B"/>
    <w:rsid w:val="0095301E"/>
    <w:rsid w:val="00956650"/>
    <w:rsid w:val="00974734"/>
    <w:rsid w:val="00985173"/>
    <w:rsid w:val="0099254B"/>
    <w:rsid w:val="009C1EF4"/>
    <w:rsid w:val="009C573D"/>
    <w:rsid w:val="009D7C9C"/>
    <w:rsid w:val="00A064E1"/>
    <w:rsid w:val="00A25BB5"/>
    <w:rsid w:val="00A2609D"/>
    <w:rsid w:val="00A3539E"/>
    <w:rsid w:val="00A60C85"/>
    <w:rsid w:val="00A62D89"/>
    <w:rsid w:val="00A66608"/>
    <w:rsid w:val="00AD74D0"/>
    <w:rsid w:val="00AE0733"/>
    <w:rsid w:val="00AF2780"/>
    <w:rsid w:val="00AF47A4"/>
    <w:rsid w:val="00B02682"/>
    <w:rsid w:val="00B139F3"/>
    <w:rsid w:val="00B524A4"/>
    <w:rsid w:val="00BB0D0F"/>
    <w:rsid w:val="00BE60B8"/>
    <w:rsid w:val="00C421F4"/>
    <w:rsid w:val="00CC19A7"/>
    <w:rsid w:val="00CF1276"/>
    <w:rsid w:val="00D12B30"/>
    <w:rsid w:val="00D144EE"/>
    <w:rsid w:val="00D84B86"/>
    <w:rsid w:val="00D853FB"/>
    <w:rsid w:val="00DB0131"/>
    <w:rsid w:val="00DC2568"/>
    <w:rsid w:val="00E012E8"/>
    <w:rsid w:val="00E03140"/>
    <w:rsid w:val="00E111CF"/>
    <w:rsid w:val="00E262D2"/>
    <w:rsid w:val="00E27519"/>
    <w:rsid w:val="00E524B3"/>
    <w:rsid w:val="00E5271A"/>
    <w:rsid w:val="00E65957"/>
    <w:rsid w:val="00EB4BBA"/>
    <w:rsid w:val="00ED6B58"/>
    <w:rsid w:val="00F37B2D"/>
    <w:rsid w:val="00F82AAE"/>
    <w:rsid w:val="00FC1B23"/>
    <w:rsid w:val="00FC4A7E"/>
    <w:rsid w:val="00FE7789"/>
    <w:rsid w:val="00FF53CF"/>
    <w:rsid w:val="00FF6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B40AA"/>
  <w15:docId w15:val="{8E618634-F547-483C-946E-673D009FA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2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9786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10DAF"/>
    <w:rPr>
      <w:color w:val="0000FF" w:themeColor="hyperlink"/>
      <w:u w:val="single"/>
    </w:rPr>
  </w:style>
  <w:style w:type="paragraph" w:customStyle="1" w:styleId="Default">
    <w:name w:val="Default"/>
    <w:rsid w:val="00563D1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779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ab500ca-de31-4e27-bed7-ab03972f673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3AE2DCDAF36F4E94C72DB313FA8BE3" ma:contentTypeVersion="18" ma:contentTypeDescription="Create a new document." ma:contentTypeScope="" ma:versionID="b79940e50fdf95876641dc4d4f978a49">
  <xsd:schema xmlns:xsd="http://www.w3.org/2001/XMLSchema" xmlns:xs="http://www.w3.org/2001/XMLSchema" xmlns:p="http://schemas.microsoft.com/office/2006/metadata/properties" xmlns:ns3="aab500ca-de31-4e27-bed7-ab03972f6733" xmlns:ns4="479eeaa6-4b9d-4245-a318-aea5f8ec01a9" targetNamespace="http://schemas.microsoft.com/office/2006/metadata/properties" ma:root="true" ma:fieldsID="812613e5f212f57b76e11763748d9bf4" ns3:_="" ns4:_="">
    <xsd:import namespace="aab500ca-de31-4e27-bed7-ab03972f6733"/>
    <xsd:import namespace="479eeaa6-4b9d-4245-a318-aea5f8ec01a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b500ca-de31-4e27-bed7-ab03972f67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9eeaa6-4b9d-4245-a318-aea5f8ec01a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CC3602-2A4C-4C6B-A1E5-D8946BD08652}">
  <ds:schemaRefs>
    <ds:schemaRef ds:uri="http://purl.org/dc/elements/1.1/"/>
    <ds:schemaRef ds:uri="aab500ca-de31-4e27-bed7-ab03972f6733"/>
    <ds:schemaRef ds:uri="479eeaa6-4b9d-4245-a318-aea5f8ec01a9"/>
    <ds:schemaRef ds:uri="http://www.w3.org/XML/1998/namespace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846CB39-5F1C-4915-9088-F27FD4F109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919E4D-8CEE-4B86-BE78-2D809DA359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b500ca-de31-4e27-bed7-ab03972f6733"/>
    <ds:schemaRef ds:uri="479eeaa6-4b9d-4245-a318-aea5f8ec01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Asal Johnson</cp:lastModifiedBy>
  <cp:revision>4</cp:revision>
  <cp:lastPrinted>2014-09-25T17:07:00Z</cp:lastPrinted>
  <dcterms:created xsi:type="dcterms:W3CDTF">2023-11-27T17:06:00Z</dcterms:created>
  <dcterms:modified xsi:type="dcterms:W3CDTF">2025-03-31T17:55:00Z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0x010100F33AE2DCDAF36F4E94C72DB313FA8BE3</vt:lpwstr>
  </property>
</Properties>
</file>