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AD055D" w14:textId="00982191" w:rsidR="00463819" w:rsidRDefault="00463819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Public Health Major </w:t>
      </w:r>
      <w:r w:rsidR="009F2775">
        <w:rPr>
          <w:rFonts w:ascii="Times New Roman" w:hAnsi="Times New Roman" w:cs="Times New Roman"/>
          <w:b/>
          <w:sz w:val="18"/>
          <w:szCs w:val="18"/>
        </w:rPr>
        <w:t>for students on</w:t>
      </w:r>
      <w:r>
        <w:rPr>
          <w:rFonts w:ascii="Times New Roman" w:hAnsi="Times New Roman" w:cs="Times New Roman"/>
          <w:b/>
          <w:sz w:val="18"/>
          <w:szCs w:val="18"/>
        </w:rPr>
        <w:t xml:space="preserve"> Premed track</w:t>
      </w:r>
    </w:p>
    <w:p w14:paraId="0756B652" w14:textId="77777777" w:rsidR="00B02682" w:rsidRPr="00CF1276" w:rsidRDefault="00055081">
      <w:pPr>
        <w:rPr>
          <w:rFonts w:ascii="Times New Roman" w:hAnsi="Times New Roman" w:cs="Times New Roman"/>
          <w:sz w:val="18"/>
          <w:szCs w:val="18"/>
        </w:rPr>
      </w:pPr>
      <w:r w:rsidRPr="00CF1276">
        <w:rPr>
          <w:rFonts w:ascii="Times New Roman" w:hAnsi="Times New Roman" w:cs="Times New Roman"/>
          <w:sz w:val="18"/>
          <w:szCs w:val="18"/>
        </w:rPr>
        <w:t>Requirements</w:t>
      </w:r>
      <w:r w:rsidR="00A2609D" w:rsidRPr="00CF1276">
        <w:rPr>
          <w:rFonts w:ascii="Times New Roman" w:hAnsi="Times New Roman" w:cs="Times New Roman"/>
          <w:sz w:val="18"/>
          <w:szCs w:val="18"/>
        </w:rPr>
        <w:t xml:space="preserve"> may differ from the ones </w:t>
      </w:r>
      <w:r w:rsidR="00046FD6" w:rsidRPr="00CF1276">
        <w:rPr>
          <w:rFonts w:ascii="Times New Roman" w:hAnsi="Times New Roman" w:cs="Times New Roman"/>
          <w:sz w:val="18"/>
          <w:szCs w:val="18"/>
        </w:rPr>
        <w:t>below;</w:t>
      </w:r>
      <w:r w:rsidR="00A2609D" w:rsidRPr="00CF1276">
        <w:rPr>
          <w:rFonts w:ascii="Times New Roman" w:hAnsi="Times New Roman" w:cs="Times New Roman"/>
          <w:sz w:val="18"/>
          <w:szCs w:val="18"/>
        </w:rPr>
        <w:t xml:space="preserve"> depending on the </w:t>
      </w:r>
      <w:r w:rsidRPr="00CF1276">
        <w:rPr>
          <w:rFonts w:ascii="Times New Roman" w:hAnsi="Times New Roman" w:cs="Times New Roman"/>
          <w:sz w:val="18"/>
          <w:szCs w:val="18"/>
        </w:rPr>
        <w:t>medical</w:t>
      </w:r>
      <w:r w:rsidR="00A2609D" w:rsidRPr="00CF1276">
        <w:rPr>
          <w:rFonts w:ascii="Times New Roman" w:hAnsi="Times New Roman" w:cs="Times New Roman"/>
          <w:sz w:val="18"/>
          <w:szCs w:val="18"/>
        </w:rPr>
        <w:t xml:space="preserve"> program </w:t>
      </w:r>
      <w:r w:rsidR="00ED6B58" w:rsidRPr="00CF1276">
        <w:rPr>
          <w:rFonts w:ascii="Times New Roman" w:hAnsi="Times New Roman" w:cs="Times New Roman"/>
          <w:sz w:val="18"/>
          <w:szCs w:val="18"/>
        </w:rPr>
        <w:t xml:space="preserve">you may be </w:t>
      </w:r>
      <w:r w:rsidR="00A2609D" w:rsidRPr="00CF1276">
        <w:rPr>
          <w:rFonts w:ascii="Times New Roman" w:hAnsi="Times New Roman" w:cs="Times New Roman"/>
          <w:sz w:val="18"/>
          <w:szCs w:val="18"/>
        </w:rPr>
        <w:t>interest</w:t>
      </w:r>
      <w:r w:rsidR="00ED6B58" w:rsidRPr="00CF1276">
        <w:rPr>
          <w:rFonts w:ascii="Times New Roman" w:hAnsi="Times New Roman" w:cs="Times New Roman"/>
          <w:sz w:val="18"/>
          <w:szCs w:val="18"/>
        </w:rPr>
        <w:t>ed, so please make sure to look at various graduate program requirements for different universities.</w:t>
      </w:r>
      <w:r w:rsidR="003645F4" w:rsidRPr="00CF1276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49D15B9" w14:textId="77777777" w:rsidR="00B02682" w:rsidRPr="00CF1276" w:rsidRDefault="00055081">
      <w:pPr>
        <w:rPr>
          <w:rFonts w:ascii="Times New Roman" w:hAnsi="Times New Roman" w:cs="Times New Roman"/>
          <w:sz w:val="18"/>
          <w:szCs w:val="18"/>
        </w:rPr>
      </w:pPr>
      <w:r w:rsidRPr="00CF1276">
        <w:rPr>
          <w:rFonts w:ascii="Times New Roman" w:hAnsi="Times New Roman" w:cs="Times New Roman"/>
          <w:sz w:val="18"/>
          <w:szCs w:val="18"/>
        </w:rPr>
        <w:t>We highly recommend you</w:t>
      </w:r>
      <w:r w:rsidR="003645F4" w:rsidRPr="00CF1276">
        <w:rPr>
          <w:rFonts w:ascii="Times New Roman" w:hAnsi="Times New Roman" w:cs="Times New Roman"/>
          <w:sz w:val="18"/>
          <w:szCs w:val="18"/>
        </w:rPr>
        <w:t xml:space="preserve"> begin looking at universities’ requirements during your 1</w:t>
      </w:r>
      <w:r w:rsidR="003645F4" w:rsidRPr="00CF1276">
        <w:rPr>
          <w:rFonts w:ascii="Times New Roman" w:hAnsi="Times New Roman" w:cs="Times New Roman"/>
          <w:sz w:val="18"/>
          <w:szCs w:val="18"/>
          <w:vertAlign w:val="superscript"/>
        </w:rPr>
        <w:t>st</w:t>
      </w:r>
      <w:r w:rsidR="003645F4" w:rsidRPr="00CF1276">
        <w:rPr>
          <w:rFonts w:ascii="Times New Roman" w:hAnsi="Times New Roman" w:cs="Times New Roman"/>
          <w:sz w:val="18"/>
          <w:szCs w:val="18"/>
        </w:rPr>
        <w:t xml:space="preserve"> year as an undergrad</w:t>
      </w:r>
      <w:r w:rsidR="00E524B3" w:rsidRPr="00CF1276">
        <w:rPr>
          <w:rFonts w:ascii="Times New Roman" w:hAnsi="Times New Roman" w:cs="Times New Roman"/>
          <w:sz w:val="18"/>
          <w:szCs w:val="18"/>
        </w:rPr>
        <w:t xml:space="preserve">uate to better prepare you </w:t>
      </w:r>
      <w:r w:rsidR="003645F4" w:rsidRPr="00CF1276">
        <w:rPr>
          <w:rFonts w:ascii="Times New Roman" w:hAnsi="Times New Roman" w:cs="Times New Roman"/>
          <w:sz w:val="18"/>
          <w:szCs w:val="18"/>
        </w:rPr>
        <w:t>for graduate programs.</w:t>
      </w:r>
      <w:r w:rsidR="00DB0131" w:rsidRPr="00CF1276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9571AF2" w14:textId="46C311C7" w:rsidR="003645F4" w:rsidRDefault="00344813">
      <w:pPr>
        <w:rPr>
          <w:rFonts w:ascii="Times New Roman" w:hAnsi="Times New Roman" w:cs="Times New Roman"/>
          <w:sz w:val="18"/>
          <w:szCs w:val="18"/>
        </w:rPr>
      </w:pPr>
      <w:r w:rsidRPr="00CF1276">
        <w:rPr>
          <w:rFonts w:ascii="Times New Roman" w:hAnsi="Times New Roman" w:cs="Times New Roman"/>
          <w:sz w:val="18"/>
          <w:szCs w:val="18"/>
        </w:rPr>
        <w:t>As minimal preparation you should complete BIO I &amp; II, GEN CHEM I &amp; II, ORGO CHEM I &amp; II, and Physics I &amp; II</w:t>
      </w:r>
      <w:r w:rsidR="008C4D4C">
        <w:rPr>
          <w:rFonts w:ascii="Times New Roman" w:hAnsi="Times New Roman" w:cs="Times New Roman"/>
          <w:sz w:val="18"/>
          <w:szCs w:val="18"/>
        </w:rPr>
        <w:t xml:space="preserve">, Statistics, and Writing Enhanced courses. </w:t>
      </w:r>
      <w:r w:rsidR="000834AA" w:rsidRPr="00CF1276">
        <w:rPr>
          <w:rFonts w:ascii="Times New Roman" w:hAnsi="Times New Roman" w:cs="Times New Roman"/>
          <w:sz w:val="18"/>
          <w:szCs w:val="18"/>
        </w:rPr>
        <w:t xml:space="preserve"> </w:t>
      </w:r>
      <w:r w:rsidRPr="00CF1276">
        <w:rPr>
          <w:rFonts w:ascii="Times New Roman" w:hAnsi="Times New Roman" w:cs="Times New Roman"/>
          <w:sz w:val="18"/>
          <w:szCs w:val="18"/>
        </w:rPr>
        <w:t>In addition</w:t>
      </w:r>
      <w:r w:rsidR="00737841" w:rsidRPr="00CF1276">
        <w:rPr>
          <w:rFonts w:ascii="Times New Roman" w:hAnsi="Times New Roman" w:cs="Times New Roman"/>
          <w:sz w:val="18"/>
          <w:szCs w:val="18"/>
        </w:rPr>
        <w:t>, m</w:t>
      </w:r>
      <w:r w:rsidR="000834AA" w:rsidRPr="00CF1276">
        <w:rPr>
          <w:rFonts w:ascii="Times New Roman" w:hAnsi="Times New Roman" w:cs="Times New Roman"/>
          <w:sz w:val="18"/>
          <w:szCs w:val="18"/>
        </w:rPr>
        <w:t xml:space="preserve">ake sure you satisfy </w:t>
      </w:r>
      <w:r w:rsidR="00D853FB" w:rsidRPr="00CF1276">
        <w:rPr>
          <w:rFonts w:ascii="Times New Roman" w:hAnsi="Times New Roman" w:cs="Times New Roman"/>
          <w:sz w:val="18"/>
          <w:szCs w:val="18"/>
        </w:rPr>
        <w:t xml:space="preserve">all </w:t>
      </w:r>
      <w:r w:rsidR="000834AA" w:rsidRPr="00CF1276">
        <w:rPr>
          <w:rFonts w:ascii="Times New Roman" w:hAnsi="Times New Roman" w:cs="Times New Roman"/>
          <w:sz w:val="18"/>
          <w:szCs w:val="18"/>
        </w:rPr>
        <w:t xml:space="preserve">the </w:t>
      </w:r>
      <w:r w:rsidR="00E5271A">
        <w:rPr>
          <w:rFonts w:ascii="Times New Roman" w:hAnsi="Times New Roman" w:cs="Times New Roman"/>
          <w:sz w:val="18"/>
          <w:szCs w:val="18"/>
        </w:rPr>
        <w:t>public health</w:t>
      </w:r>
      <w:r w:rsidR="000834AA" w:rsidRPr="00CF1276">
        <w:rPr>
          <w:rFonts w:ascii="Times New Roman" w:hAnsi="Times New Roman" w:cs="Times New Roman"/>
          <w:sz w:val="18"/>
          <w:szCs w:val="18"/>
        </w:rPr>
        <w:t xml:space="preserve"> major requirements listed in the course catalog</w:t>
      </w:r>
      <w:r w:rsidR="00D853FB" w:rsidRPr="00CF1276">
        <w:rPr>
          <w:rFonts w:ascii="Times New Roman" w:hAnsi="Times New Roman" w:cs="Times New Roman"/>
          <w:sz w:val="18"/>
          <w:szCs w:val="18"/>
        </w:rPr>
        <w:t xml:space="preserve"> (the plan below should allow you to do this)</w:t>
      </w:r>
      <w:r w:rsidR="000834AA" w:rsidRPr="00CF1276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017CCBF6" w14:textId="77777777" w:rsidR="00463819" w:rsidRPr="00463819" w:rsidRDefault="00463819" w:rsidP="006A00A5">
      <w:pPr>
        <w:rPr>
          <w:b/>
          <w:sz w:val="4"/>
          <w:szCs w:val="4"/>
        </w:rPr>
      </w:pPr>
    </w:p>
    <w:p w14:paraId="2BA94654" w14:textId="77777777" w:rsidR="00E03140" w:rsidRPr="00A771A4" w:rsidRDefault="006A00A5" w:rsidP="006A00A5">
      <w:pPr>
        <w:rPr>
          <w:b/>
          <w:sz w:val="19"/>
          <w:szCs w:val="19"/>
        </w:rPr>
      </w:pPr>
      <w:r w:rsidRPr="00A771A4">
        <w:rPr>
          <w:b/>
          <w:sz w:val="19"/>
          <w:szCs w:val="19"/>
        </w:rPr>
        <w:t>Year 1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5058"/>
        <w:gridCol w:w="4860"/>
      </w:tblGrid>
      <w:tr w:rsidR="006A00A5" w:rsidRPr="00A771A4" w14:paraId="44C1FD37" w14:textId="77777777" w:rsidTr="00463819">
        <w:tc>
          <w:tcPr>
            <w:tcW w:w="5058" w:type="dxa"/>
          </w:tcPr>
          <w:p w14:paraId="17FBD392" w14:textId="77777777" w:rsidR="006A00A5" w:rsidRPr="00A771A4" w:rsidRDefault="006A00A5" w:rsidP="00E92967">
            <w:pPr>
              <w:rPr>
                <w:b/>
                <w:sz w:val="19"/>
                <w:szCs w:val="19"/>
              </w:rPr>
            </w:pPr>
            <w:r w:rsidRPr="00A771A4">
              <w:rPr>
                <w:b/>
                <w:sz w:val="19"/>
                <w:szCs w:val="19"/>
              </w:rPr>
              <w:t>Fall</w:t>
            </w:r>
          </w:p>
        </w:tc>
        <w:tc>
          <w:tcPr>
            <w:tcW w:w="4860" w:type="dxa"/>
          </w:tcPr>
          <w:p w14:paraId="32F038DB" w14:textId="77777777" w:rsidR="006A00A5" w:rsidRPr="00A771A4" w:rsidRDefault="006A00A5" w:rsidP="00E92967">
            <w:pPr>
              <w:rPr>
                <w:b/>
                <w:sz w:val="19"/>
                <w:szCs w:val="19"/>
              </w:rPr>
            </w:pPr>
            <w:r w:rsidRPr="00A771A4">
              <w:rPr>
                <w:b/>
                <w:sz w:val="19"/>
                <w:szCs w:val="19"/>
              </w:rPr>
              <w:t>Spring</w:t>
            </w:r>
          </w:p>
        </w:tc>
      </w:tr>
      <w:tr w:rsidR="006A00A5" w:rsidRPr="00A771A4" w14:paraId="0597B3EF" w14:textId="77777777" w:rsidTr="00463819">
        <w:tc>
          <w:tcPr>
            <w:tcW w:w="5058" w:type="dxa"/>
          </w:tcPr>
          <w:p w14:paraId="611C0C65" w14:textId="77777777" w:rsidR="006A00A5" w:rsidRPr="00A771A4" w:rsidRDefault="006A00A5" w:rsidP="00E92967">
            <w:pPr>
              <w:rPr>
                <w:sz w:val="19"/>
                <w:szCs w:val="19"/>
              </w:rPr>
            </w:pPr>
            <w:r w:rsidRPr="00A771A4">
              <w:rPr>
                <w:sz w:val="19"/>
                <w:szCs w:val="19"/>
              </w:rPr>
              <w:t>BIOL 141P Introductory Biology I with Lab</w:t>
            </w:r>
          </w:p>
        </w:tc>
        <w:tc>
          <w:tcPr>
            <w:tcW w:w="4860" w:type="dxa"/>
          </w:tcPr>
          <w:p w14:paraId="0C1465F2" w14:textId="77777777" w:rsidR="006A00A5" w:rsidRPr="00A771A4" w:rsidRDefault="006A00A5" w:rsidP="00E92967">
            <w:pPr>
              <w:rPr>
                <w:sz w:val="19"/>
                <w:szCs w:val="19"/>
              </w:rPr>
            </w:pPr>
            <w:r w:rsidRPr="00A771A4">
              <w:rPr>
                <w:sz w:val="19"/>
                <w:szCs w:val="19"/>
              </w:rPr>
              <w:t>BIOL 142P Introductory Biology II with Lab</w:t>
            </w:r>
          </w:p>
        </w:tc>
      </w:tr>
      <w:tr w:rsidR="006A00A5" w:rsidRPr="00A771A4" w14:paraId="6405E4C7" w14:textId="77777777" w:rsidTr="00463819">
        <w:tc>
          <w:tcPr>
            <w:tcW w:w="5058" w:type="dxa"/>
          </w:tcPr>
          <w:p w14:paraId="27DE8216" w14:textId="77777777" w:rsidR="006A00A5" w:rsidRPr="00A771A4" w:rsidRDefault="00692495" w:rsidP="00093879">
            <w:pPr>
              <w:rPr>
                <w:sz w:val="19"/>
                <w:szCs w:val="19"/>
              </w:rPr>
            </w:pPr>
            <w:r w:rsidRPr="00A771A4">
              <w:rPr>
                <w:sz w:val="19"/>
                <w:szCs w:val="19"/>
              </w:rPr>
              <w:t xml:space="preserve">SOCI 101S </w:t>
            </w:r>
            <w:proofErr w:type="gramStart"/>
            <w:r w:rsidRPr="00A771A4">
              <w:rPr>
                <w:sz w:val="19"/>
                <w:szCs w:val="19"/>
              </w:rPr>
              <w:t>An</w:t>
            </w:r>
            <w:proofErr w:type="gramEnd"/>
            <w:r w:rsidRPr="00A771A4">
              <w:rPr>
                <w:sz w:val="19"/>
                <w:szCs w:val="19"/>
              </w:rPr>
              <w:t xml:space="preserve"> introduction to Sociology (recommended) OR General Education requirement (A, B, H, L, S, or P courses) or MAH 141 Q</w:t>
            </w:r>
          </w:p>
        </w:tc>
        <w:tc>
          <w:tcPr>
            <w:tcW w:w="4860" w:type="dxa"/>
          </w:tcPr>
          <w:p w14:paraId="1E314A8E" w14:textId="77777777" w:rsidR="006A00A5" w:rsidRPr="00A771A4" w:rsidRDefault="00692495" w:rsidP="00E92967">
            <w:pPr>
              <w:rPr>
                <w:sz w:val="19"/>
                <w:szCs w:val="19"/>
              </w:rPr>
            </w:pPr>
            <w:r w:rsidRPr="00A771A4">
              <w:rPr>
                <w:sz w:val="19"/>
                <w:szCs w:val="19"/>
              </w:rPr>
              <w:t>PSYC 101S Introduction to Psychology OR General Education requirement or MATH 141Q</w:t>
            </w:r>
          </w:p>
        </w:tc>
      </w:tr>
      <w:tr w:rsidR="006A00A5" w:rsidRPr="00A771A4" w14:paraId="26E351CD" w14:textId="77777777" w:rsidTr="00463819">
        <w:tc>
          <w:tcPr>
            <w:tcW w:w="5058" w:type="dxa"/>
          </w:tcPr>
          <w:p w14:paraId="5126932A" w14:textId="77777777" w:rsidR="006A00A5" w:rsidRPr="00A771A4" w:rsidRDefault="006A00A5" w:rsidP="00FC4A7E">
            <w:pPr>
              <w:rPr>
                <w:sz w:val="19"/>
                <w:szCs w:val="19"/>
              </w:rPr>
            </w:pPr>
            <w:r w:rsidRPr="00A771A4">
              <w:rPr>
                <w:sz w:val="19"/>
                <w:szCs w:val="19"/>
              </w:rPr>
              <w:t xml:space="preserve">FSEM 100 </w:t>
            </w:r>
            <w:r w:rsidR="00FC4A7E" w:rsidRPr="00A771A4">
              <w:rPr>
                <w:sz w:val="19"/>
                <w:szCs w:val="19"/>
              </w:rPr>
              <w:t>First Year Seminar</w:t>
            </w:r>
          </w:p>
        </w:tc>
        <w:tc>
          <w:tcPr>
            <w:tcW w:w="4860" w:type="dxa"/>
          </w:tcPr>
          <w:p w14:paraId="4FE8892D" w14:textId="77777777" w:rsidR="006A00A5" w:rsidRPr="00A771A4" w:rsidRDefault="0053793A" w:rsidP="007B27B8">
            <w:pPr>
              <w:rPr>
                <w:sz w:val="19"/>
                <w:szCs w:val="19"/>
              </w:rPr>
            </w:pPr>
            <w:r w:rsidRPr="00A771A4">
              <w:rPr>
                <w:sz w:val="19"/>
                <w:szCs w:val="19"/>
              </w:rPr>
              <w:t>Gen ed</w:t>
            </w:r>
            <w:r w:rsidR="007B27B8" w:rsidRPr="00A771A4">
              <w:rPr>
                <w:sz w:val="19"/>
                <w:szCs w:val="19"/>
              </w:rPr>
              <w:t xml:space="preserve"> </w:t>
            </w:r>
          </w:p>
        </w:tc>
      </w:tr>
      <w:tr w:rsidR="009F2775" w:rsidRPr="00A771A4" w14:paraId="52ABEECB" w14:textId="77777777" w:rsidTr="00463819">
        <w:tc>
          <w:tcPr>
            <w:tcW w:w="5058" w:type="dxa"/>
          </w:tcPr>
          <w:p w14:paraId="79C5DFC3" w14:textId="46358F07" w:rsidR="009F2775" w:rsidRPr="00A771A4" w:rsidRDefault="009F2775" w:rsidP="009F2775">
            <w:pPr>
              <w:rPr>
                <w:sz w:val="19"/>
                <w:szCs w:val="19"/>
              </w:rPr>
            </w:pPr>
            <w:r w:rsidRPr="00A771A4">
              <w:rPr>
                <w:sz w:val="19"/>
                <w:szCs w:val="19"/>
              </w:rPr>
              <w:t xml:space="preserve">PUBH 141 Introduction to Public Health OR language </w:t>
            </w:r>
          </w:p>
        </w:tc>
        <w:tc>
          <w:tcPr>
            <w:tcW w:w="4860" w:type="dxa"/>
          </w:tcPr>
          <w:p w14:paraId="3726482E" w14:textId="5CB55545" w:rsidR="009F2775" w:rsidRPr="00A771A4" w:rsidRDefault="009F2775" w:rsidP="009F2775">
            <w:pPr>
              <w:rPr>
                <w:sz w:val="19"/>
                <w:szCs w:val="19"/>
              </w:rPr>
            </w:pPr>
            <w:r w:rsidRPr="00A771A4">
              <w:rPr>
                <w:sz w:val="19"/>
                <w:szCs w:val="19"/>
              </w:rPr>
              <w:t xml:space="preserve">PUBH 141 Introduction to Public Health OR language </w:t>
            </w:r>
          </w:p>
        </w:tc>
      </w:tr>
    </w:tbl>
    <w:p w14:paraId="28F4B2AC" w14:textId="77777777" w:rsidR="00463819" w:rsidRPr="00A771A4" w:rsidRDefault="00463819" w:rsidP="00463819">
      <w:pPr>
        <w:spacing w:after="0"/>
        <w:rPr>
          <w:b/>
          <w:sz w:val="4"/>
          <w:szCs w:val="4"/>
        </w:rPr>
      </w:pPr>
    </w:p>
    <w:p w14:paraId="4E772A8E" w14:textId="77777777" w:rsidR="006A00A5" w:rsidRPr="00A771A4" w:rsidRDefault="006A00A5" w:rsidP="00463819">
      <w:pPr>
        <w:spacing w:after="0"/>
        <w:rPr>
          <w:sz w:val="19"/>
          <w:szCs w:val="19"/>
        </w:rPr>
      </w:pPr>
      <w:r w:rsidRPr="00A771A4">
        <w:rPr>
          <w:b/>
          <w:sz w:val="19"/>
          <w:szCs w:val="19"/>
        </w:rPr>
        <w:t>Year 2</w:t>
      </w:r>
      <w:r w:rsidRPr="00A771A4">
        <w:rPr>
          <w:sz w:val="19"/>
          <w:szCs w:val="19"/>
        </w:rPr>
        <w:t xml:space="preserve"> – MATH 141Q should be take</w:t>
      </w:r>
      <w:r w:rsidR="008F2AA6" w:rsidRPr="00A771A4">
        <w:rPr>
          <w:sz w:val="19"/>
          <w:szCs w:val="19"/>
        </w:rPr>
        <w:t xml:space="preserve">n during the </w:t>
      </w:r>
      <w:r w:rsidR="007C0396" w:rsidRPr="00A771A4">
        <w:rPr>
          <w:sz w:val="19"/>
          <w:szCs w:val="19"/>
        </w:rPr>
        <w:t>fall</w:t>
      </w:r>
      <w:r w:rsidR="008F2AA6" w:rsidRPr="00A771A4">
        <w:rPr>
          <w:sz w:val="19"/>
          <w:szCs w:val="19"/>
        </w:rPr>
        <w:t xml:space="preserve"> if it has not yet been taken in Year 1</w:t>
      </w:r>
      <w:r w:rsidR="00692495" w:rsidRPr="00A771A4">
        <w:rPr>
          <w:sz w:val="19"/>
          <w:szCs w:val="19"/>
        </w:rPr>
        <w:t xml:space="preserve"> and if it is required by your school of interest. </w:t>
      </w:r>
    </w:p>
    <w:p w14:paraId="4CA85AA8" w14:textId="77777777" w:rsidR="00463819" w:rsidRPr="00A771A4" w:rsidRDefault="00463819" w:rsidP="00463819">
      <w:pPr>
        <w:spacing w:after="0"/>
        <w:rPr>
          <w:sz w:val="4"/>
          <w:szCs w:val="4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5058"/>
        <w:gridCol w:w="4860"/>
      </w:tblGrid>
      <w:tr w:rsidR="006A00A5" w:rsidRPr="00A771A4" w14:paraId="701AAD01" w14:textId="77777777" w:rsidTr="6B91E6E7">
        <w:tc>
          <w:tcPr>
            <w:tcW w:w="5058" w:type="dxa"/>
          </w:tcPr>
          <w:p w14:paraId="71AACD66" w14:textId="77777777" w:rsidR="006A00A5" w:rsidRPr="00A771A4" w:rsidRDefault="006A00A5" w:rsidP="00E92967">
            <w:pPr>
              <w:rPr>
                <w:b/>
                <w:sz w:val="19"/>
                <w:szCs w:val="19"/>
              </w:rPr>
            </w:pPr>
            <w:r w:rsidRPr="00A771A4">
              <w:rPr>
                <w:b/>
                <w:sz w:val="19"/>
                <w:szCs w:val="19"/>
              </w:rPr>
              <w:t>Fall</w:t>
            </w:r>
          </w:p>
        </w:tc>
        <w:tc>
          <w:tcPr>
            <w:tcW w:w="4860" w:type="dxa"/>
          </w:tcPr>
          <w:p w14:paraId="4096B140" w14:textId="77777777" w:rsidR="006A00A5" w:rsidRPr="00A771A4" w:rsidRDefault="006A00A5" w:rsidP="00E92967">
            <w:pPr>
              <w:rPr>
                <w:b/>
                <w:sz w:val="19"/>
                <w:szCs w:val="19"/>
              </w:rPr>
            </w:pPr>
            <w:r w:rsidRPr="00A771A4">
              <w:rPr>
                <w:b/>
                <w:sz w:val="19"/>
                <w:szCs w:val="19"/>
              </w:rPr>
              <w:t>Spring</w:t>
            </w:r>
          </w:p>
        </w:tc>
      </w:tr>
      <w:tr w:rsidR="006A00A5" w:rsidRPr="00A771A4" w14:paraId="3C383B8F" w14:textId="77777777" w:rsidTr="6B91E6E7">
        <w:tc>
          <w:tcPr>
            <w:tcW w:w="5058" w:type="dxa"/>
          </w:tcPr>
          <w:p w14:paraId="4A6BE783" w14:textId="3B5B994D" w:rsidR="006A00A5" w:rsidRPr="00A771A4" w:rsidRDefault="00E5271A" w:rsidP="00E92967">
            <w:pPr>
              <w:rPr>
                <w:sz w:val="19"/>
                <w:szCs w:val="19"/>
              </w:rPr>
            </w:pPr>
            <w:r w:rsidRPr="00A771A4">
              <w:rPr>
                <w:sz w:val="19"/>
                <w:szCs w:val="19"/>
              </w:rPr>
              <w:t>PUBH 284 Epidemiology</w:t>
            </w:r>
            <w:r w:rsidR="009F2775" w:rsidRPr="00A771A4">
              <w:rPr>
                <w:sz w:val="19"/>
                <w:szCs w:val="19"/>
              </w:rPr>
              <w:t xml:space="preserve"> OR language</w:t>
            </w:r>
            <w:r w:rsidR="00C6121C" w:rsidRPr="00A771A4">
              <w:rPr>
                <w:sz w:val="19"/>
                <w:szCs w:val="19"/>
              </w:rPr>
              <w:t xml:space="preserve"> </w:t>
            </w:r>
          </w:p>
        </w:tc>
        <w:tc>
          <w:tcPr>
            <w:tcW w:w="4860" w:type="dxa"/>
          </w:tcPr>
          <w:p w14:paraId="289D7903" w14:textId="2146F2AA" w:rsidR="006A00A5" w:rsidRPr="00A771A4" w:rsidRDefault="009F2775" w:rsidP="00E92967">
            <w:pPr>
              <w:rPr>
                <w:sz w:val="19"/>
                <w:szCs w:val="19"/>
              </w:rPr>
            </w:pPr>
            <w:r w:rsidRPr="00A771A4">
              <w:rPr>
                <w:sz w:val="19"/>
                <w:szCs w:val="19"/>
              </w:rPr>
              <w:t xml:space="preserve">PUBH 301, environmental health or language </w:t>
            </w:r>
            <w:r w:rsidR="003D3ABE" w:rsidRPr="00A771A4">
              <w:rPr>
                <w:sz w:val="19"/>
                <w:szCs w:val="19"/>
              </w:rPr>
              <w:t>or global health</w:t>
            </w:r>
            <w:bookmarkStart w:id="0" w:name="_GoBack"/>
            <w:bookmarkEnd w:id="0"/>
          </w:p>
        </w:tc>
      </w:tr>
      <w:tr w:rsidR="006A00A5" w:rsidRPr="00A771A4" w14:paraId="5D9BD403" w14:textId="77777777" w:rsidTr="6B91E6E7">
        <w:tc>
          <w:tcPr>
            <w:tcW w:w="5058" w:type="dxa"/>
          </w:tcPr>
          <w:p w14:paraId="5451C420" w14:textId="77777777" w:rsidR="006A00A5" w:rsidRPr="00A771A4" w:rsidRDefault="00692495" w:rsidP="00E92967">
            <w:pPr>
              <w:rPr>
                <w:sz w:val="19"/>
                <w:szCs w:val="19"/>
              </w:rPr>
            </w:pPr>
            <w:r w:rsidRPr="00A771A4">
              <w:rPr>
                <w:sz w:val="19"/>
                <w:szCs w:val="19"/>
              </w:rPr>
              <w:t>CHEM 141P General Chemistry I with Lab</w:t>
            </w:r>
          </w:p>
        </w:tc>
        <w:tc>
          <w:tcPr>
            <w:tcW w:w="4860" w:type="dxa"/>
          </w:tcPr>
          <w:p w14:paraId="5FDDDE08" w14:textId="77777777" w:rsidR="006A00A5" w:rsidRPr="00A771A4" w:rsidRDefault="00692495" w:rsidP="00E92967">
            <w:pPr>
              <w:rPr>
                <w:sz w:val="19"/>
                <w:szCs w:val="19"/>
              </w:rPr>
            </w:pPr>
            <w:r w:rsidRPr="00A771A4">
              <w:rPr>
                <w:sz w:val="19"/>
                <w:szCs w:val="19"/>
              </w:rPr>
              <w:t>CHEM 142P General Chemistry II with Lab</w:t>
            </w:r>
          </w:p>
        </w:tc>
      </w:tr>
      <w:tr w:rsidR="006A00A5" w:rsidRPr="00A771A4" w14:paraId="4DA50B5C" w14:textId="77777777" w:rsidTr="6B91E6E7">
        <w:tc>
          <w:tcPr>
            <w:tcW w:w="5058" w:type="dxa"/>
          </w:tcPr>
          <w:p w14:paraId="3E2161A3" w14:textId="4330A33C" w:rsidR="006A00A5" w:rsidRPr="00A771A4" w:rsidRDefault="00E5271A" w:rsidP="00584D80">
            <w:pPr>
              <w:rPr>
                <w:sz w:val="19"/>
                <w:szCs w:val="19"/>
              </w:rPr>
            </w:pPr>
            <w:r w:rsidRPr="00A771A4">
              <w:rPr>
                <w:sz w:val="19"/>
                <w:szCs w:val="19"/>
              </w:rPr>
              <w:t xml:space="preserve"> gen ed</w:t>
            </w:r>
            <w:r w:rsidR="125EF610" w:rsidRPr="00A771A4">
              <w:rPr>
                <w:sz w:val="19"/>
                <w:szCs w:val="19"/>
              </w:rPr>
              <w:t xml:space="preserve"> or PUBH elective</w:t>
            </w:r>
          </w:p>
        </w:tc>
        <w:tc>
          <w:tcPr>
            <w:tcW w:w="4860" w:type="dxa"/>
          </w:tcPr>
          <w:p w14:paraId="21AB8F4C" w14:textId="067A2092" w:rsidR="006A00A5" w:rsidRPr="00A771A4" w:rsidRDefault="125EF610" w:rsidP="00E92967">
            <w:pPr>
              <w:rPr>
                <w:sz w:val="19"/>
                <w:szCs w:val="19"/>
              </w:rPr>
            </w:pPr>
            <w:r w:rsidRPr="00A771A4">
              <w:rPr>
                <w:sz w:val="19"/>
                <w:szCs w:val="19"/>
              </w:rPr>
              <w:t xml:space="preserve">PUBH elective </w:t>
            </w:r>
            <w:r w:rsidR="00C421F4" w:rsidRPr="00A771A4">
              <w:rPr>
                <w:sz w:val="19"/>
                <w:szCs w:val="19"/>
              </w:rPr>
              <w:t>or gen ed</w:t>
            </w:r>
          </w:p>
        </w:tc>
      </w:tr>
      <w:tr w:rsidR="006A00A5" w:rsidRPr="00A771A4" w14:paraId="5A7AF17A" w14:textId="77777777" w:rsidTr="6B91E6E7">
        <w:tc>
          <w:tcPr>
            <w:tcW w:w="5058" w:type="dxa"/>
          </w:tcPr>
          <w:p w14:paraId="4FB19D77" w14:textId="70BFF899" w:rsidR="00662D2C" w:rsidRPr="00A771A4" w:rsidRDefault="00692495" w:rsidP="00D84B86">
            <w:pPr>
              <w:rPr>
                <w:sz w:val="19"/>
                <w:szCs w:val="19"/>
              </w:rPr>
            </w:pPr>
            <w:r w:rsidRPr="00A771A4">
              <w:rPr>
                <w:sz w:val="19"/>
                <w:szCs w:val="19"/>
              </w:rPr>
              <w:t xml:space="preserve">PUBH </w:t>
            </w:r>
            <w:r w:rsidR="008C4D4C" w:rsidRPr="00A771A4">
              <w:rPr>
                <w:sz w:val="19"/>
                <w:szCs w:val="19"/>
              </w:rPr>
              <w:t>experiential learning</w:t>
            </w:r>
            <w:r w:rsidRPr="00A771A4">
              <w:rPr>
                <w:sz w:val="19"/>
                <w:szCs w:val="19"/>
              </w:rPr>
              <w:t xml:space="preserve"> OR General Education requirement (A, B, H, L, S, or P courses) OR </w:t>
            </w:r>
            <w:r w:rsidR="009F2775" w:rsidRPr="00A771A4">
              <w:rPr>
                <w:sz w:val="19"/>
                <w:szCs w:val="19"/>
              </w:rPr>
              <w:t>Gen ed</w:t>
            </w:r>
          </w:p>
        </w:tc>
        <w:tc>
          <w:tcPr>
            <w:tcW w:w="4860" w:type="dxa"/>
          </w:tcPr>
          <w:p w14:paraId="6BF2BE49" w14:textId="7DBA91AD" w:rsidR="006A00A5" w:rsidRPr="00A771A4" w:rsidRDefault="00692495" w:rsidP="005E6290">
            <w:pPr>
              <w:rPr>
                <w:sz w:val="19"/>
                <w:szCs w:val="19"/>
              </w:rPr>
            </w:pPr>
            <w:r w:rsidRPr="00A771A4">
              <w:rPr>
                <w:sz w:val="19"/>
                <w:szCs w:val="19"/>
              </w:rPr>
              <w:t xml:space="preserve">General Education requirement (A, B, H, L, S, or P courses) or </w:t>
            </w:r>
            <w:r w:rsidR="008C4D4C" w:rsidRPr="00A771A4">
              <w:rPr>
                <w:sz w:val="19"/>
                <w:szCs w:val="19"/>
              </w:rPr>
              <w:t>PUBH elective</w:t>
            </w:r>
          </w:p>
        </w:tc>
      </w:tr>
    </w:tbl>
    <w:p w14:paraId="398EB202" w14:textId="77777777" w:rsidR="0053793A" w:rsidRPr="00A771A4" w:rsidRDefault="0053793A" w:rsidP="00463819">
      <w:pPr>
        <w:spacing w:after="0"/>
        <w:rPr>
          <w:b/>
          <w:sz w:val="4"/>
          <w:szCs w:val="4"/>
        </w:rPr>
      </w:pPr>
    </w:p>
    <w:p w14:paraId="324FC4A7" w14:textId="77777777" w:rsidR="006A00A5" w:rsidRPr="00A771A4" w:rsidRDefault="006A00A5" w:rsidP="00463819">
      <w:pPr>
        <w:spacing w:after="0"/>
        <w:rPr>
          <w:sz w:val="19"/>
          <w:szCs w:val="19"/>
        </w:rPr>
      </w:pPr>
      <w:r w:rsidRPr="00A771A4">
        <w:rPr>
          <w:b/>
          <w:sz w:val="19"/>
          <w:szCs w:val="19"/>
        </w:rPr>
        <w:t>Year 3</w:t>
      </w:r>
      <w:r w:rsidRPr="00A771A4">
        <w:rPr>
          <w:sz w:val="19"/>
          <w:szCs w:val="19"/>
        </w:rPr>
        <w:t xml:space="preserve"> – JSEM must be taken during this year</w:t>
      </w:r>
    </w:p>
    <w:p w14:paraId="393810E9" w14:textId="77777777" w:rsidR="00463819" w:rsidRPr="00A771A4" w:rsidRDefault="00463819" w:rsidP="00463819">
      <w:pPr>
        <w:spacing w:after="0"/>
        <w:rPr>
          <w:sz w:val="4"/>
          <w:szCs w:val="4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5058"/>
        <w:gridCol w:w="4860"/>
      </w:tblGrid>
      <w:tr w:rsidR="006A00A5" w:rsidRPr="00A771A4" w14:paraId="25222869" w14:textId="77777777" w:rsidTr="00463819">
        <w:tc>
          <w:tcPr>
            <w:tcW w:w="5058" w:type="dxa"/>
          </w:tcPr>
          <w:p w14:paraId="36ED971B" w14:textId="77777777" w:rsidR="006A00A5" w:rsidRPr="00A771A4" w:rsidRDefault="006A00A5" w:rsidP="00E92967">
            <w:pPr>
              <w:rPr>
                <w:b/>
                <w:sz w:val="19"/>
                <w:szCs w:val="19"/>
              </w:rPr>
            </w:pPr>
            <w:r w:rsidRPr="00A771A4">
              <w:rPr>
                <w:b/>
                <w:sz w:val="19"/>
                <w:szCs w:val="19"/>
              </w:rPr>
              <w:t>Fall</w:t>
            </w:r>
          </w:p>
        </w:tc>
        <w:tc>
          <w:tcPr>
            <w:tcW w:w="4860" w:type="dxa"/>
          </w:tcPr>
          <w:p w14:paraId="53CAC631" w14:textId="77777777" w:rsidR="006A00A5" w:rsidRPr="00A771A4" w:rsidRDefault="006A00A5" w:rsidP="00E92967">
            <w:pPr>
              <w:rPr>
                <w:b/>
                <w:sz w:val="19"/>
                <w:szCs w:val="19"/>
              </w:rPr>
            </w:pPr>
            <w:r w:rsidRPr="00A771A4">
              <w:rPr>
                <w:b/>
                <w:sz w:val="19"/>
                <w:szCs w:val="19"/>
              </w:rPr>
              <w:t>Spring</w:t>
            </w:r>
          </w:p>
        </w:tc>
      </w:tr>
      <w:tr w:rsidR="006A00A5" w:rsidRPr="00A771A4" w14:paraId="7E9CA186" w14:textId="77777777" w:rsidTr="00463819">
        <w:tc>
          <w:tcPr>
            <w:tcW w:w="5058" w:type="dxa"/>
          </w:tcPr>
          <w:p w14:paraId="2A74F91F" w14:textId="2DBAAA57" w:rsidR="006A00A5" w:rsidRPr="00A771A4" w:rsidRDefault="00C6121C" w:rsidP="00E92967">
            <w:pPr>
              <w:rPr>
                <w:sz w:val="19"/>
                <w:szCs w:val="19"/>
              </w:rPr>
            </w:pPr>
            <w:r w:rsidRPr="00A771A4">
              <w:rPr>
                <w:sz w:val="19"/>
                <w:szCs w:val="19"/>
              </w:rPr>
              <w:t xml:space="preserve">PUBH 345Q Public Health Statistics </w:t>
            </w:r>
            <w:proofErr w:type="gramStart"/>
            <w:r w:rsidRPr="00A771A4">
              <w:rPr>
                <w:sz w:val="19"/>
                <w:szCs w:val="19"/>
              </w:rPr>
              <w:t xml:space="preserve">OR  </w:t>
            </w:r>
            <w:r w:rsidR="00A771A4">
              <w:rPr>
                <w:sz w:val="19"/>
                <w:szCs w:val="19"/>
              </w:rPr>
              <w:t>PUBH</w:t>
            </w:r>
            <w:proofErr w:type="gramEnd"/>
            <w:r w:rsidR="00A771A4">
              <w:rPr>
                <w:sz w:val="19"/>
                <w:szCs w:val="19"/>
              </w:rPr>
              <w:t xml:space="preserve"> 284Q</w:t>
            </w:r>
            <w:r w:rsidR="003D3ABE" w:rsidRPr="00A771A4">
              <w:rPr>
                <w:sz w:val="19"/>
                <w:szCs w:val="19"/>
              </w:rPr>
              <w:t xml:space="preserve"> </w:t>
            </w:r>
            <w:r w:rsidRPr="00A771A4">
              <w:rPr>
                <w:sz w:val="19"/>
                <w:szCs w:val="19"/>
              </w:rPr>
              <w:t xml:space="preserve"> </w:t>
            </w:r>
          </w:p>
        </w:tc>
        <w:tc>
          <w:tcPr>
            <w:tcW w:w="4860" w:type="dxa"/>
          </w:tcPr>
          <w:p w14:paraId="6485DDD8" w14:textId="72B879A2" w:rsidR="006A00A5" w:rsidRPr="00A771A4" w:rsidRDefault="00C6121C" w:rsidP="00E92967">
            <w:pPr>
              <w:rPr>
                <w:sz w:val="19"/>
                <w:szCs w:val="19"/>
              </w:rPr>
            </w:pPr>
            <w:r w:rsidRPr="00A771A4">
              <w:rPr>
                <w:sz w:val="19"/>
                <w:szCs w:val="19"/>
              </w:rPr>
              <w:t xml:space="preserve">PUBH 345Q Public Health Statistics </w:t>
            </w:r>
            <w:r w:rsidR="00C421F4" w:rsidRPr="00A771A4">
              <w:rPr>
                <w:sz w:val="19"/>
                <w:szCs w:val="19"/>
              </w:rPr>
              <w:t xml:space="preserve">OR </w:t>
            </w:r>
            <w:r w:rsidR="00A771A4">
              <w:rPr>
                <w:sz w:val="19"/>
                <w:szCs w:val="19"/>
              </w:rPr>
              <w:t>PUBH 284Q</w:t>
            </w:r>
          </w:p>
        </w:tc>
      </w:tr>
      <w:tr w:rsidR="006A00A5" w:rsidRPr="00A771A4" w14:paraId="668D3155" w14:textId="77777777" w:rsidTr="00463819">
        <w:tc>
          <w:tcPr>
            <w:tcW w:w="5058" w:type="dxa"/>
          </w:tcPr>
          <w:p w14:paraId="59ED8DC2" w14:textId="77777777" w:rsidR="006A00A5" w:rsidRPr="00A771A4" w:rsidRDefault="00FF53CF" w:rsidP="00E92967">
            <w:pPr>
              <w:rPr>
                <w:sz w:val="19"/>
                <w:szCs w:val="19"/>
              </w:rPr>
            </w:pPr>
            <w:r w:rsidRPr="00A771A4">
              <w:rPr>
                <w:sz w:val="19"/>
                <w:szCs w:val="19"/>
              </w:rPr>
              <w:t>PHYS 121P College Physics I or 141P University Physics I (either choice with Lab)</w:t>
            </w:r>
          </w:p>
        </w:tc>
        <w:tc>
          <w:tcPr>
            <w:tcW w:w="4860" w:type="dxa"/>
          </w:tcPr>
          <w:p w14:paraId="096443E4" w14:textId="77777777" w:rsidR="006A00A5" w:rsidRPr="00A771A4" w:rsidRDefault="00FF53CF" w:rsidP="00E92967">
            <w:pPr>
              <w:rPr>
                <w:sz w:val="19"/>
                <w:szCs w:val="19"/>
              </w:rPr>
            </w:pPr>
            <w:r w:rsidRPr="00A771A4">
              <w:rPr>
                <w:sz w:val="19"/>
                <w:szCs w:val="19"/>
              </w:rPr>
              <w:t>PHYS 122P College Physics II or 142P University Physics II (either choice with Lab)</w:t>
            </w:r>
          </w:p>
        </w:tc>
      </w:tr>
      <w:tr w:rsidR="006A00A5" w:rsidRPr="00A771A4" w14:paraId="11119B61" w14:textId="77777777" w:rsidTr="00463819">
        <w:tc>
          <w:tcPr>
            <w:tcW w:w="5058" w:type="dxa"/>
          </w:tcPr>
          <w:p w14:paraId="51AA69DC" w14:textId="77777777" w:rsidR="00FF53CF" w:rsidRPr="00A771A4" w:rsidRDefault="00584D80" w:rsidP="007B27B8">
            <w:pPr>
              <w:rPr>
                <w:sz w:val="19"/>
                <w:szCs w:val="19"/>
              </w:rPr>
            </w:pPr>
            <w:r w:rsidRPr="00A771A4">
              <w:rPr>
                <w:sz w:val="19"/>
                <w:szCs w:val="19"/>
              </w:rPr>
              <w:t>Junior Seminar</w:t>
            </w:r>
          </w:p>
        </w:tc>
        <w:tc>
          <w:tcPr>
            <w:tcW w:w="4860" w:type="dxa"/>
          </w:tcPr>
          <w:p w14:paraId="11AC10EA" w14:textId="0FC452B0" w:rsidR="00FF53CF" w:rsidRPr="00A771A4" w:rsidRDefault="009F2775" w:rsidP="00E92967">
            <w:pPr>
              <w:rPr>
                <w:sz w:val="19"/>
                <w:szCs w:val="19"/>
              </w:rPr>
            </w:pPr>
            <w:r w:rsidRPr="00A771A4">
              <w:rPr>
                <w:sz w:val="19"/>
                <w:szCs w:val="19"/>
              </w:rPr>
              <w:t>PUBH498</w:t>
            </w:r>
            <w:r w:rsidR="008C4D4C" w:rsidRPr="00A771A4">
              <w:rPr>
                <w:sz w:val="19"/>
                <w:szCs w:val="19"/>
              </w:rPr>
              <w:t xml:space="preserve"> (WE)</w:t>
            </w:r>
            <w:r w:rsidR="00C421F4" w:rsidRPr="00A771A4">
              <w:rPr>
                <w:sz w:val="19"/>
                <w:szCs w:val="19"/>
              </w:rPr>
              <w:t xml:space="preserve"> research </w:t>
            </w:r>
            <w:r w:rsidR="0053793A" w:rsidRPr="00A771A4">
              <w:rPr>
                <w:sz w:val="19"/>
                <w:szCs w:val="19"/>
              </w:rPr>
              <w:t xml:space="preserve">proposal </w:t>
            </w:r>
          </w:p>
        </w:tc>
      </w:tr>
      <w:tr w:rsidR="006A00A5" w:rsidRPr="00A771A4" w14:paraId="4926D4C0" w14:textId="77777777" w:rsidTr="00C6121C">
        <w:trPr>
          <w:trHeight w:val="80"/>
        </w:trPr>
        <w:tc>
          <w:tcPr>
            <w:tcW w:w="5058" w:type="dxa"/>
          </w:tcPr>
          <w:p w14:paraId="6B829ED2" w14:textId="040D752A" w:rsidR="006A00A5" w:rsidRPr="00A771A4" w:rsidRDefault="00692495" w:rsidP="00710DAF">
            <w:pPr>
              <w:rPr>
                <w:sz w:val="19"/>
                <w:szCs w:val="19"/>
              </w:rPr>
            </w:pPr>
            <w:r w:rsidRPr="00A771A4">
              <w:rPr>
                <w:sz w:val="19"/>
                <w:szCs w:val="19"/>
              </w:rPr>
              <w:t>CHEM</w:t>
            </w:r>
            <w:r w:rsidR="00C02B16" w:rsidRPr="00A771A4">
              <w:rPr>
                <w:sz w:val="19"/>
                <w:szCs w:val="19"/>
              </w:rPr>
              <w:t>201</w:t>
            </w:r>
            <w:r w:rsidRPr="00A771A4">
              <w:rPr>
                <w:sz w:val="19"/>
                <w:szCs w:val="19"/>
              </w:rPr>
              <w:t xml:space="preserve"> Organic Chemistry I with Lab</w:t>
            </w:r>
          </w:p>
        </w:tc>
        <w:tc>
          <w:tcPr>
            <w:tcW w:w="4860" w:type="dxa"/>
          </w:tcPr>
          <w:p w14:paraId="0D13BC2D" w14:textId="135473D3" w:rsidR="006A00A5" w:rsidRPr="00A771A4" w:rsidRDefault="00692495" w:rsidP="00E92967">
            <w:pPr>
              <w:rPr>
                <w:sz w:val="19"/>
                <w:szCs w:val="19"/>
              </w:rPr>
            </w:pPr>
            <w:r w:rsidRPr="00A771A4">
              <w:rPr>
                <w:sz w:val="19"/>
                <w:szCs w:val="19"/>
              </w:rPr>
              <w:t xml:space="preserve">CHEM </w:t>
            </w:r>
            <w:r w:rsidR="00C02B16" w:rsidRPr="00A771A4">
              <w:rPr>
                <w:sz w:val="19"/>
                <w:szCs w:val="19"/>
              </w:rPr>
              <w:t>301</w:t>
            </w:r>
            <w:r w:rsidRPr="00A771A4">
              <w:rPr>
                <w:sz w:val="19"/>
                <w:szCs w:val="19"/>
              </w:rPr>
              <w:t xml:space="preserve"> Organic Chemistry I</w:t>
            </w:r>
            <w:r w:rsidR="00C02B16" w:rsidRPr="00A771A4">
              <w:rPr>
                <w:sz w:val="19"/>
                <w:szCs w:val="19"/>
              </w:rPr>
              <w:t>I</w:t>
            </w:r>
            <w:r w:rsidRPr="00A771A4">
              <w:rPr>
                <w:sz w:val="19"/>
                <w:szCs w:val="19"/>
              </w:rPr>
              <w:t xml:space="preserve"> with Lab</w:t>
            </w:r>
          </w:p>
        </w:tc>
      </w:tr>
    </w:tbl>
    <w:p w14:paraId="71BCB1BF" w14:textId="77777777" w:rsidR="00710DAF" w:rsidRPr="00A771A4" w:rsidRDefault="00A62D89" w:rsidP="00463819">
      <w:pPr>
        <w:spacing w:after="0"/>
        <w:rPr>
          <w:b/>
          <w:sz w:val="19"/>
          <w:szCs w:val="19"/>
        </w:rPr>
      </w:pPr>
      <w:r w:rsidRPr="00A771A4">
        <w:rPr>
          <w:b/>
          <w:sz w:val="19"/>
          <w:szCs w:val="19"/>
        </w:rPr>
        <w:t>Take the M</w:t>
      </w:r>
      <w:r w:rsidR="00883A79" w:rsidRPr="00A771A4">
        <w:rPr>
          <w:b/>
          <w:sz w:val="19"/>
          <w:szCs w:val="19"/>
        </w:rPr>
        <w:t xml:space="preserve">CAT exam in preparation for </w:t>
      </w:r>
      <w:r w:rsidRPr="00A771A4">
        <w:rPr>
          <w:b/>
          <w:sz w:val="19"/>
          <w:szCs w:val="19"/>
        </w:rPr>
        <w:t xml:space="preserve">Medical </w:t>
      </w:r>
      <w:r w:rsidR="00883A79" w:rsidRPr="00A771A4">
        <w:rPr>
          <w:b/>
          <w:sz w:val="19"/>
          <w:szCs w:val="19"/>
        </w:rPr>
        <w:t xml:space="preserve">school applications – by </w:t>
      </w:r>
      <w:r w:rsidRPr="00A771A4">
        <w:rPr>
          <w:b/>
          <w:sz w:val="19"/>
          <w:szCs w:val="19"/>
        </w:rPr>
        <w:t>the end of summer before Year 4.  *Recommendation: Study for MCAT during Year 3 and take it no later than July 31</w:t>
      </w:r>
      <w:r w:rsidRPr="00A771A4">
        <w:rPr>
          <w:b/>
          <w:sz w:val="19"/>
          <w:szCs w:val="19"/>
          <w:vertAlign w:val="superscript"/>
        </w:rPr>
        <w:t>st</w:t>
      </w:r>
      <w:r w:rsidRPr="00A771A4">
        <w:rPr>
          <w:b/>
          <w:sz w:val="19"/>
          <w:szCs w:val="19"/>
        </w:rPr>
        <w:t xml:space="preserve">.  </w:t>
      </w:r>
    </w:p>
    <w:p w14:paraId="6EFBF115" w14:textId="77777777" w:rsidR="00463819" w:rsidRPr="00A771A4" w:rsidRDefault="00463819" w:rsidP="00463819">
      <w:pPr>
        <w:spacing w:after="0"/>
        <w:rPr>
          <w:b/>
          <w:sz w:val="4"/>
          <w:szCs w:val="4"/>
        </w:rPr>
      </w:pPr>
    </w:p>
    <w:p w14:paraId="525CA6D8" w14:textId="77777777" w:rsidR="006A00A5" w:rsidRPr="00A771A4" w:rsidRDefault="006A00A5" w:rsidP="00463819">
      <w:pPr>
        <w:spacing w:after="0"/>
        <w:rPr>
          <w:b/>
          <w:sz w:val="19"/>
          <w:szCs w:val="19"/>
        </w:rPr>
      </w:pPr>
      <w:r w:rsidRPr="00A771A4">
        <w:rPr>
          <w:b/>
          <w:sz w:val="19"/>
          <w:szCs w:val="19"/>
        </w:rPr>
        <w:t>Year 4</w:t>
      </w: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5058"/>
        <w:gridCol w:w="4950"/>
      </w:tblGrid>
      <w:tr w:rsidR="006A00A5" w:rsidRPr="00A771A4" w14:paraId="1DD66B36" w14:textId="77777777" w:rsidTr="6B91E6E7">
        <w:tc>
          <w:tcPr>
            <w:tcW w:w="5058" w:type="dxa"/>
          </w:tcPr>
          <w:p w14:paraId="47797BD1" w14:textId="77777777" w:rsidR="006A00A5" w:rsidRPr="00A771A4" w:rsidRDefault="006A00A5" w:rsidP="00E92967">
            <w:pPr>
              <w:rPr>
                <w:b/>
                <w:sz w:val="19"/>
                <w:szCs w:val="19"/>
              </w:rPr>
            </w:pPr>
            <w:r w:rsidRPr="00A771A4">
              <w:rPr>
                <w:b/>
                <w:sz w:val="19"/>
                <w:szCs w:val="19"/>
              </w:rPr>
              <w:t>Fall</w:t>
            </w:r>
          </w:p>
        </w:tc>
        <w:tc>
          <w:tcPr>
            <w:tcW w:w="4950" w:type="dxa"/>
          </w:tcPr>
          <w:p w14:paraId="1A8FE87B" w14:textId="77777777" w:rsidR="006A00A5" w:rsidRPr="00A771A4" w:rsidRDefault="006A00A5" w:rsidP="00E92967">
            <w:pPr>
              <w:rPr>
                <w:b/>
                <w:sz w:val="19"/>
                <w:szCs w:val="19"/>
              </w:rPr>
            </w:pPr>
            <w:r w:rsidRPr="00A771A4">
              <w:rPr>
                <w:b/>
                <w:sz w:val="19"/>
                <w:szCs w:val="19"/>
              </w:rPr>
              <w:t>Spring</w:t>
            </w:r>
          </w:p>
        </w:tc>
      </w:tr>
      <w:tr w:rsidR="006A00A5" w:rsidRPr="00A771A4" w14:paraId="0844B93E" w14:textId="77777777" w:rsidTr="6B91E6E7">
        <w:tc>
          <w:tcPr>
            <w:tcW w:w="5058" w:type="dxa"/>
          </w:tcPr>
          <w:p w14:paraId="45DBB6C1" w14:textId="6102DEDE" w:rsidR="006A00A5" w:rsidRPr="00A771A4" w:rsidRDefault="009F2775" w:rsidP="00E92967">
            <w:pPr>
              <w:rPr>
                <w:sz w:val="19"/>
                <w:szCs w:val="19"/>
              </w:rPr>
            </w:pPr>
            <w:r w:rsidRPr="00A771A4">
              <w:rPr>
                <w:sz w:val="19"/>
                <w:szCs w:val="19"/>
              </w:rPr>
              <w:t>PUBH</w:t>
            </w:r>
            <w:r w:rsidR="00C421F4" w:rsidRPr="00A771A4">
              <w:rPr>
                <w:sz w:val="19"/>
                <w:szCs w:val="19"/>
              </w:rPr>
              <w:t xml:space="preserve"> </w:t>
            </w:r>
            <w:r w:rsidR="006A00A5" w:rsidRPr="00A771A4">
              <w:rPr>
                <w:sz w:val="19"/>
                <w:szCs w:val="19"/>
              </w:rPr>
              <w:t>49</w:t>
            </w:r>
            <w:r w:rsidR="00C02B16" w:rsidRPr="00A771A4">
              <w:rPr>
                <w:sz w:val="19"/>
                <w:szCs w:val="19"/>
              </w:rPr>
              <w:t>9</w:t>
            </w:r>
            <w:r w:rsidR="00C421F4" w:rsidRPr="00A771A4">
              <w:rPr>
                <w:sz w:val="19"/>
                <w:szCs w:val="19"/>
              </w:rPr>
              <w:t xml:space="preserve"> </w:t>
            </w:r>
            <w:r w:rsidR="006A00A5" w:rsidRPr="00A771A4">
              <w:rPr>
                <w:sz w:val="19"/>
                <w:szCs w:val="19"/>
              </w:rPr>
              <w:t>Senior Research Project</w:t>
            </w:r>
          </w:p>
        </w:tc>
        <w:tc>
          <w:tcPr>
            <w:tcW w:w="4950" w:type="dxa"/>
          </w:tcPr>
          <w:p w14:paraId="18FEF68A" w14:textId="703C9CED" w:rsidR="006A00A5" w:rsidRPr="00A771A4" w:rsidRDefault="008C4D4C" w:rsidP="007567F0">
            <w:pPr>
              <w:rPr>
                <w:sz w:val="19"/>
                <w:szCs w:val="19"/>
              </w:rPr>
            </w:pPr>
            <w:r w:rsidRPr="00A771A4">
              <w:rPr>
                <w:sz w:val="19"/>
                <w:szCs w:val="19"/>
              </w:rPr>
              <w:t>PUBH</w:t>
            </w:r>
            <w:r w:rsidR="00C421F4" w:rsidRPr="00A771A4">
              <w:rPr>
                <w:sz w:val="19"/>
                <w:szCs w:val="19"/>
              </w:rPr>
              <w:t xml:space="preserve"> 499 senior seminar</w:t>
            </w:r>
            <w:r w:rsidR="007567F0" w:rsidRPr="00A771A4">
              <w:rPr>
                <w:sz w:val="19"/>
                <w:szCs w:val="19"/>
              </w:rPr>
              <w:t xml:space="preserve"> </w:t>
            </w:r>
            <w:r w:rsidR="00C421F4" w:rsidRPr="00A771A4">
              <w:rPr>
                <w:sz w:val="19"/>
                <w:szCs w:val="19"/>
              </w:rPr>
              <w:t>(0.5 credit)</w:t>
            </w:r>
          </w:p>
        </w:tc>
      </w:tr>
      <w:tr w:rsidR="006A00A5" w:rsidRPr="00A771A4" w14:paraId="5A743869" w14:textId="77777777" w:rsidTr="6B91E6E7">
        <w:trPr>
          <w:trHeight w:val="278"/>
        </w:trPr>
        <w:tc>
          <w:tcPr>
            <w:tcW w:w="5058" w:type="dxa"/>
          </w:tcPr>
          <w:p w14:paraId="4F834056" w14:textId="76B70DAB" w:rsidR="006A00A5" w:rsidRPr="00A771A4" w:rsidRDefault="007567F0" w:rsidP="00E92967">
            <w:pPr>
              <w:rPr>
                <w:sz w:val="19"/>
                <w:szCs w:val="19"/>
              </w:rPr>
            </w:pPr>
            <w:r w:rsidRPr="00A771A4">
              <w:rPr>
                <w:sz w:val="19"/>
                <w:szCs w:val="19"/>
              </w:rPr>
              <w:t>CHEM 204 Biochemistry I with Lab</w:t>
            </w:r>
            <w:r w:rsidR="00710DAF" w:rsidRPr="00A771A4">
              <w:rPr>
                <w:sz w:val="19"/>
                <w:szCs w:val="19"/>
              </w:rPr>
              <w:t xml:space="preserve"> (if not already taken) OR another</w:t>
            </w:r>
            <w:r w:rsidR="0053793A" w:rsidRPr="00A771A4">
              <w:rPr>
                <w:sz w:val="19"/>
                <w:szCs w:val="19"/>
              </w:rPr>
              <w:t xml:space="preserve"> </w:t>
            </w:r>
            <w:r w:rsidR="003D3ABE" w:rsidRPr="00A771A4">
              <w:rPr>
                <w:sz w:val="19"/>
                <w:szCs w:val="19"/>
              </w:rPr>
              <w:t>PUBH elective</w:t>
            </w:r>
            <w:r w:rsidR="008C4D4C" w:rsidRPr="00A771A4">
              <w:rPr>
                <w:sz w:val="19"/>
                <w:szCs w:val="19"/>
              </w:rPr>
              <w:t xml:space="preserve"> or PUBH experiential learning</w:t>
            </w:r>
          </w:p>
        </w:tc>
        <w:tc>
          <w:tcPr>
            <w:tcW w:w="4950" w:type="dxa"/>
          </w:tcPr>
          <w:p w14:paraId="794801A6" w14:textId="77777777" w:rsidR="007567F0" w:rsidRPr="00A771A4" w:rsidRDefault="00C421F4" w:rsidP="007567F0">
            <w:pPr>
              <w:rPr>
                <w:sz w:val="19"/>
                <w:szCs w:val="19"/>
              </w:rPr>
            </w:pPr>
            <w:r w:rsidRPr="00A771A4">
              <w:rPr>
                <w:sz w:val="19"/>
                <w:szCs w:val="19"/>
              </w:rPr>
              <w:t>Elective or General Education requirement (A, B, H, L, S, or P courses)</w:t>
            </w:r>
          </w:p>
        </w:tc>
      </w:tr>
      <w:tr w:rsidR="006A00A5" w:rsidRPr="00A771A4" w14:paraId="42A71B3E" w14:textId="77777777" w:rsidTr="6B91E6E7">
        <w:tc>
          <w:tcPr>
            <w:tcW w:w="5058" w:type="dxa"/>
          </w:tcPr>
          <w:p w14:paraId="37A4FEC5" w14:textId="3178848D" w:rsidR="007567F0" w:rsidRPr="00A771A4" w:rsidRDefault="00C421F4" w:rsidP="00710DAF">
            <w:pPr>
              <w:rPr>
                <w:sz w:val="19"/>
                <w:szCs w:val="19"/>
              </w:rPr>
            </w:pPr>
            <w:r w:rsidRPr="00A771A4">
              <w:rPr>
                <w:sz w:val="19"/>
                <w:szCs w:val="19"/>
              </w:rPr>
              <w:t>Elective</w:t>
            </w:r>
            <w:r w:rsidR="00710DAF" w:rsidRPr="00A771A4">
              <w:rPr>
                <w:sz w:val="19"/>
                <w:szCs w:val="19"/>
              </w:rPr>
              <w:t xml:space="preserve"> </w:t>
            </w:r>
            <w:r w:rsidRPr="00A771A4">
              <w:rPr>
                <w:sz w:val="19"/>
                <w:szCs w:val="19"/>
              </w:rPr>
              <w:t>or General Education requirement (A, B, H, L, S, or P courses)</w:t>
            </w:r>
            <w:r w:rsidR="009F2775" w:rsidRPr="00A771A4">
              <w:rPr>
                <w:sz w:val="19"/>
                <w:szCs w:val="19"/>
              </w:rPr>
              <w:t xml:space="preserve"> or </w:t>
            </w:r>
            <w:r w:rsidR="009F2775" w:rsidRPr="00A771A4">
              <w:rPr>
                <w:sz w:val="19"/>
                <w:szCs w:val="19"/>
                <w:shd w:val="clear" w:color="auto" w:fill="FFFF00"/>
              </w:rPr>
              <w:t xml:space="preserve">PUBH </w:t>
            </w:r>
            <w:r w:rsidR="33FF7E43" w:rsidRPr="00A771A4">
              <w:rPr>
                <w:sz w:val="19"/>
                <w:szCs w:val="19"/>
                <w:shd w:val="clear" w:color="auto" w:fill="FFFF00"/>
              </w:rPr>
              <w:t>elective</w:t>
            </w:r>
          </w:p>
        </w:tc>
        <w:tc>
          <w:tcPr>
            <w:tcW w:w="4950" w:type="dxa"/>
          </w:tcPr>
          <w:p w14:paraId="4FCE9140" w14:textId="1705C5EF" w:rsidR="006A00A5" w:rsidRPr="00A771A4" w:rsidRDefault="00C421F4" w:rsidP="00D84B86">
            <w:pPr>
              <w:rPr>
                <w:sz w:val="19"/>
                <w:szCs w:val="19"/>
              </w:rPr>
            </w:pPr>
            <w:r w:rsidRPr="00A771A4">
              <w:rPr>
                <w:sz w:val="19"/>
                <w:szCs w:val="19"/>
              </w:rPr>
              <w:t>Elective or General Education requirement (A, B, H, L, S, or P courses)</w:t>
            </w:r>
            <w:r w:rsidR="009F2775" w:rsidRPr="00A771A4">
              <w:rPr>
                <w:sz w:val="19"/>
                <w:szCs w:val="19"/>
              </w:rPr>
              <w:t xml:space="preserve"> or </w:t>
            </w:r>
            <w:r w:rsidR="009F2775" w:rsidRPr="00A771A4">
              <w:rPr>
                <w:sz w:val="19"/>
                <w:szCs w:val="19"/>
                <w:shd w:val="clear" w:color="auto" w:fill="FFFF00"/>
              </w:rPr>
              <w:t>PUBH 397 (internship)</w:t>
            </w:r>
          </w:p>
        </w:tc>
      </w:tr>
      <w:tr w:rsidR="00FC4A7E" w:rsidRPr="00784148" w14:paraId="1693E259" w14:textId="77777777" w:rsidTr="00A771A4">
        <w:trPr>
          <w:trHeight w:val="773"/>
        </w:trPr>
        <w:tc>
          <w:tcPr>
            <w:tcW w:w="5058" w:type="dxa"/>
          </w:tcPr>
          <w:p w14:paraId="1FCCEEF2" w14:textId="77777777" w:rsidR="007D6856" w:rsidRPr="00A771A4" w:rsidRDefault="00C421F4" w:rsidP="00CB6551">
            <w:pPr>
              <w:rPr>
                <w:sz w:val="19"/>
                <w:szCs w:val="19"/>
              </w:rPr>
            </w:pPr>
            <w:r w:rsidRPr="00A771A4">
              <w:rPr>
                <w:sz w:val="19"/>
                <w:szCs w:val="19"/>
              </w:rPr>
              <w:t>Elective or General Education requirement (A, B, H, L, S, or P courses)</w:t>
            </w:r>
          </w:p>
        </w:tc>
        <w:tc>
          <w:tcPr>
            <w:tcW w:w="4950" w:type="dxa"/>
          </w:tcPr>
          <w:p w14:paraId="13F77017" w14:textId="06246F9E" w:rsidR="00FC4A7E" w:rsidRPr="00A771A4" w:rsidRDefault="00FC4A7E" w:rsidP="00E92967">
            <w:pPr>
              <w:rPr>
                <w:sz w:val="19"/>
                <w:szCs w:val="19"/>
              </w:rPr>
            </w:pPr>
            <w:r w:rsidRPr="00A771A4">
              <w:rPr>
                <w:sz w:val="19"/>
                <w:szCs w:val="19"/>
              </w:rPr>
              <w:t xml:space="preserve">General Education requirement (A, B, H, L, S, or P </w:t>
            </w:r>
            <w:r w:rsidR="00C421F4" w:rsidRPr="00A771A4">
              <w:rPr>
                <w:sz w:val="19"/>
                <w:szCs w:val="19"/>
              </w:rPr>
              <w:t xml:space="preserve">courses) or </w:t>
            </w:r>
            <w:r w:rsidR="00936363" w:rsidRPr="00A771A4">
              <w:rPr>
                <w:sz w:val="19"/>
                <w:szCs w:val="19"/>
              </w:rPr>
              <w:t xml:space="preserve">pre-med elective </w:t>
            </w:r>
            <w:r w:rsidR="00C421F4" w:rsidRPr="00A771A4">
              <w:rPr>
                <w:sz w:val="19"/>
                <w:szCs w:val="19"/>
              </w:rPr>
              <w:t xml:space="preserve"> </w:t>
            </w:r>
          </w:p>
        </w:tc>
      </w:tr>
    </w:tbl>
    <w:p w14:paraId="425F2874" w14:textId="0E855969" w:rsidR="00710DAF" w:rsidRPr="00710DAF" w:rsidRDefault="00710DAF" w:rsidP="00463819">
      <w:pPr>
        <w:rPr>
          <w:rFonts w:ascii="Times New Roman" w:hAnsi="Times New Roman" w:cs="Times New Roman"/>
          <w:sz w:val="18"/>
          <w:szCs w:val="18"/>
        </w:rPr>
      </w:pPr>
    </w:p>
    <w:sectPr w:rsidR="00710DAF" w:rsidRPr="00710DAF" w:rsidSect="00463819">
      <w:pgSz w:w="12240" w:h="15840"/>
      <w:pgMar w:top="900" w:right="900" w:bottom="90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3F7CA3"/>
    <w:multiLevelType w:val="hybridMultilevel"/>
    <w:tmpl w:val="84A409F4"/>
    <w:lvl w:ilvl="0" w:tplc="D996D74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655"/>
    <w:rsid w:val="0002072B"/>
    <w:rsid w:val="00046FD6"/>
    <w:rsid w:val="00055081"/>
    <w:rsid w:val="000834AA"/>
    <w:rsid w:val="00093879"/>
    <w:rsid w:val="00097865"/>
    <w:rsid w:val="000F0C26"/>
    <w:rsid w:val="000F5D02"/>
    <w:rsid w:val="0011120C"/>
    <w:rsid w:val="0017455C"/>
    <w:rsid w:val="00174CBD"/>
    <w:rsid w:val="001A0894"/>
    <w:rsid w:val="001C4DB3"/>
    <w:rsid w:val="00233834"/>
    <w:rsid w:val="00233AE2"/>
    <w:rsid w:val="00237A2B"/>
    <w:rsid w:val="00246B43"/>
    <w:rsid w:val="00281596"/>
    <w:rsid w:val="00290609"/>
    <w:rsid w:val="002E59C1"/>
    <w:rsid w:val="002E771A"/>
    <w:rsid w:val="003427EF"/>
    <w:rsid w:val="00344813"/>
    <w:rsid w:val="003645F4"/>
    <w:rsid w:val="003D3ABE"/>
    <w:rsid w:val="003D7170"/>
    <w:rsid w:val="003F301B"/>
    <w:rsid w:val="00463819"/>
    <w:rsid w:val="00480A5C"/>
    <w:rsid w:val="0053653D"/>
    <w:rsid w:val="0053793A"/>
    <w:rsid w:val="00584D80"/>
    <w:rsid w:val="005C278F"/>
    <w:rsid w:val="005E6290"/>
    <w:rsid w:val="00602B50"/>
    <w:rsid w:val="00643891"/>
    <w:rsid w:val="00662D2C"/>
    <w:rsid w:val="00692495"/>
    <w:rsid w:val="006A00A5"/>
    <w:rsid w:val="006C15CF"/>
    <w:rsid w:val="006F5E98"/>
    <w:rsid w:val="00710DAF"/>
    <w:rsid w:val="00737841"/>
    <w:rsid w:val="00737EAA"/>
    <w:rsid w:val="007567F0"/>
    <w:rsid w:val="0076713D"/>
    <w:rsid w:val="00784148"/>
    <w:rsid w:val="00787626"/>
    <w:rsid w:val="007A333A"/>
    <w:rsid w:val="007B27B8"/>
    <w:rsid w:val="007C0396"/>
    <w:rsid w:val="007D2655"/>
    <w:rsid w:val="007D6856"/>
    <w:rsid w:val="007F2521"/>
    <w:rsid w:val="0081762D"/>
    <w:rsid w:val="00883A79"/>
    <w:rsid w:val="008864A1"/>
    <w:rsid w:val="008C4D4C"/>
    <w:rsid w:val="008D3E0A"/>
    <w:rsid w:val="008F2AA6"/>
    <w:rsid w:val="0091570B"/>
    <w:rsid w:val="00936363"/>
    <w:rsid w:val="00956650"/>
    <w:rsid w:val="0099254B"/>
    <w:rsid w:val="009C1EF4"/>
    <w:rsid w:val="009C573D"/>
    <w:rsid w:val="009D7C9C"/>
    <w:rsid w:val="009F2775"/>
    <w:rsid w:val="00A25BB5"/>
    <w:rsid w:val="00A2609D"/>
    <w:rsid w:val="00A3539E"/>
    <w:rsid w:val="00A60C85"/>
    <w:rsid w:val="00A62D89"/>
    <w:rsid w:val="00A66608"/>
    <w:rsid w:val="00A771A4"/>
    <w:rsid w:val="00AE0733"/>
    <w:rsid w:val="00AF2780"/>
    <w:rsid w:val="00AF47A4"/>
    <w:rsid w:val="00B02682"/>
    <w:rsid w:val="00B139F3"/>
    <w:rsid w:val="00B524A4"/>
    <w:rsid w:val="00BE60B8"/>
    <w:rsid w:val="00C02B16"/>
    <w:rsid w:val="00C421F4"/>
    <w:rsid w:val="00C6121C"/>
    <w:rsid w:val="00CC19A7"/>
    <w:rsid w:val="00CF1276"/>
    <w:rsid w:val="00D12B30"/>
    <w:rsid w:val="00D144EE"/>
    <w:rsid w:val="00D84B86"/>
    <w:rsid w:val="00D853FB"/>
    <w:rsid w:val="00DB0131"/>
    <w:rsid w:val="00DC2568"/>
    <w:rsid w:val="00E012E8"/>
    <w:rsid w:val="00E03140"/>
    <w:rsid w:val="00E111CF"/>
    <w:rsid w:val="00E27519"/>
    <w:rsid w:val="00E524B3"/>
    <w:rsid w:val="00E5271A"/>
    <w:rsid w:val="00E65957"/>
    <w:rsid w:val="00EB4BBA"/>
    <w:rsid w:val="00ED6B58"/>
    <w:rsid w:val="00F37B2D"/>
    <w:rsid w:val="00FC1B23"/>
    <w:rsid w:val="00FC4A7E"/>
    <w:rsid w:val="00FE7789"/>
    <w:rsid w:val="00FF53CF"/>
    <w:rsid w:val="02F1E6CC"/>
    <w:rsid w:val="125EF610"/>
    <w:rsid w:val="28905FA0"/>
    <w:rsid w:val="33FF7E43"/>
    <w:rsid w:val="6B91E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A00C0"/>
  <w15:docId w15:val="{8E618634-F547-483C-946E-673D009FA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2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78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0D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ab500ca-de31-4e27-bed7-ab03972f673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3AE2DCDAF36F4E94C72DB313FA8BE3" ma:contentTypeVersion="18" ma:contentTypeDescription="Create a new document." ma:contentTypeScope="" ma:versionID="b79940e50fdf95876641dc4d4f978a49">
  <xsd:schema xmlns:xsd="http://www.w3.org/2001/XMLSchema" xmlns:xs="http://www.w3.org/2001/XMLSchema" xmlns:p="http://schemas.microsoft.com/office/2006/metadata/properties" xmlns:ns3="aab500ca-de31-4e27-bed7-ab03972f6733" xmlns:ns4="479eeaa6-4b9d-4245-a318-aea5f8ec01a9" targetNamespace="http://schemas.microsoft.com/office/2006/metadata/properties" ma:root="true" ma:fieldsID="812613e5f212f57b76e11763748d9bf4" ns3:_="" ns4:_="">
    <xsd:import namespace="aab500ca-de31-4e27-bed7-ab03972f6733"/>
    <xsd:import namespace="479eeaa6-4b9d-4245-a318-aea5f8ec01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b500ca-de31-4e27-bed7-ab03972f67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eeaa6-4b9d-4245-a318-aea5f8ec01a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EAB55B-5FE9-4568-A502-2FCC7DBF1E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478146-F4F1-4FEC-B769-C97C1214AC2E}">
  <ds:schemaRefs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479eeaa6-4b9d-4245-a318-aea5f8ec01a9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aab500ca-de31-4e27-bed7-ab03972f6733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E2162EB-A752-431B-805C-F3F21CC865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b500ca-de31-4e27-bed7-ab03972f6733"/>
    <ds:schemaRef ds:uri="479eeaa6-4b9d-4245-a318-aea5f8ec01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Asal Johnson</cp:lastModifiedBy>
  <cp:revision>2</cp:revision>
  <cp:lastPrinted>2014-09-25T17:07:00Z</cp:lastPrinted>
  <dcterms:created xsi:type="dcterms:W3CDTF">2025-03-31T17:45:00Z</dcterms:created>
  <dcterms:modified xsi:type="dcterms:W3CDTF">2025-03-31T17:45:00Z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0x010100F33AE2DCDAF36F4E94C72DB313FA8BE3</vt:lpwstr>
  </property>
</Properties>
</file>